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8D" w:rsidRDefault="00A37D8D" w:rsidP="009D3966">
      <w:pPr>
        <w:rPr>
          <w:b/>
          <w:sz w:val="24"/>
          <w:lang w:val="de-AT"/>
        </w:rPr>
      </w:pPr>
    </w:p>
    <w:p w:rsidR="004725D9" w:rsidRDefault="004725D9" w:rsidP="009D3966">
      <w:pPr>
        <w:rPr>
          <w:b/>
          <w:sz w:val="24"/>
          <w:lang w:val="de-AT"/>
        </w:rPr>
      </w:pPr>
    </w:p>
    <w:p w:rsidR="004725D9" w:rsidRDefault="004725D9" w:rsidP="00A37D8D">
      <w:pPr>
        <w:rPr>
          <w:b/>
          <w:sz w:val="24"/>
          <w:lang w:val="de-AT"/>
        </w:rPr>
      </w:pPr>
    </w:p>
    <w:p w:rsidR="00A37D8D" w:rsidRPr="00B06A68" w:rsidRDefault="009D3966" w:rsidP="00A37D8D">
      <w:pPr>
        <w:rPr>
          <w:b/>
          <w:sz w:val="24"/>
          <w:lang w:val="de-AT"/>
        </w:rPr>
      </w:pPr>
      <w:r w:rsidRPr="00B06A68">
        <w:rPr>
          <w:b/>
          <w:sz w:val="24"/>
          <w:lang w:val="de-AT"/>
        </w:rPr>
        <w:t xml:space="preserve">Checkliste für </w:t>
      </w:r>
      <w:r w:rsidR="00D21BAA">
        <w:rPr>
          <w:b/>
          <w:sz w:val="24"/>
          <w:lang w:val="de-AT"/>
        </w:rPr>
        <w:t>die Errichtung eine</w:t>
      </w:r>
      <w:r w:rsidR="00A37D8D" w:rsidRPr="00B06A68">
        <w:rPr>
          <w:b/>
          <w:sz w:val="24"/>
          <w:lang w:val="de-AT"/>
        </w:rPr>
        <w:t xml:space="preserve">r Kinderkrippe, </w:t>
      </w:r>
      <w:r w:rsidR="00D21BAA">
        <w:rPr>
          <w:b/>
          <w:sz w:val="24"/>
          <w:lang w:val="de-AT"/>
        </w:rPr>
        <w:t xml:space="preserve">einem </w:t>
      </w:r>
      <w:r w:rsidR="00A37D8D" w:rsidRPr="00B06A68">
        <w:rPr>
          <w:b/>
          <w:sz w:val="24"/>
          <w:lang w:val="de-AT"/>
        </w:rPr>
        <w:t xml:space="preserve">Kindergarten oder Hort </w:t>
      </w:r>
    </w:p>
    <w:p w:rsidR="004725D9" w:rsidRDefault="00A37D8D" w:rsidP="004725D9">
      <w:pPr>
        <w:rPr>
          <w:sz w:val="24"/>
          <w:lang w:val="de-AT"/>
        </w:rPr>
      </w:pPr>
      <w:r>
        <w:rPr>
          <w:sz w:val="24"/>
          <w:lang w:val="de-AT"/>
        </w:rPr>
        <w:t xml:space="preserve">gemäß </w:t>
      </w:r>
      <w:r w:rsidR="00D21BAA">
        <w:rPr>
          <w:sz w:val="24"/>
          <w:lang w:val="de-AT"/>
        </w:rPr>
        <w:t>§ 13</w:t>
      </w:r>
      <w:r w:rsidR="009D3966" w:rsidRPr="00B06A68">
        <w:rPr>
          <w:sz w:val="24"/>
          <w:lang w:val="de-AT"/>
        </w:rPr>
        <w:t xml:space="preserve"> Tiroler Kinderbildungs- und Kinderbetreuungsgesetz</w:t>
      </w:r>
    </w:p>
    <w:p w:rsidR="004725D9" w:rsidRDefault="004725D9" w:rsidP="004725D9">
      <w:pPr>
        <w:rPr>
          <w:sz w:val="24"/>
          <w:lang w:val="de-AT"/>
        </w:rPr>
      </w:pPr>
    </w:p>
    <w:p w:rsidR="009D3966" w:rsidRPr="004725D9" w:rsidRDefault="00A66D75" w:rsidP="004725D9">
      <w:pPr>
        <w:rPr>
          <w:b/>
          <w:sz w:val="24"/>
          <w:lang w:val="de-AT"/>
        </w:rPr>
      </w:pPr>
      <w:r w:rsidRPr="00F343C6">
        <w:rPr>
          <w:noProof/>
          <w:lang w:val="de-AT" w:eastAsia="de-AT"/>
        </w:rPr>
        <w:drawing>
          <wp:anchor distT="0" distB="0" distL="114300" distR="114300" simplePos="0" relativeHeight="251660800" behindDoc="0" locked="0" layoutInCell="1" allowOverlap="1" wp14:anchorId="45AE9FA8" wp14:editId="3794893B">
            <wp:simplePos x="0" y="0"/>
            <wp:positionH relativeFrom="page">
              <wp:posOffset>5941060</wp:posOffset>
            </wp:positionH>
            <wp:positionV relativeFrom="page">
              <wp:posOffset>269875</wp:posOffset>
            </wp:positionV>
            <wp:extent cx="1080000" cy="1080000"/>
            <wp:effectExtent l="0" t="0" r="6350" b="6350"/>
            <wp:wrapNone/>
            <wp:docPr id="9" name="Grafik 9" descr="Logo des Landes Ti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Logo des Landes Tirol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97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25"/>
      </w:tblGrid>
      <w:tr w:rsidR="009D3966" w:rsidRPr="00D21BAA" w:rsidTr="000E63D4">
        <w:trPr>
          <w:trHeight w:val="259"/>
        </w:trPr>
        <w:tc>
          <w:tcPr>
            <w:tcW w:w="5000" w:type="pct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9D3966" w:rsidRPr="00D21BAA" w:rsidRDefault="009D3966" w:rsidP="000845CB">
            <w:pPr>
              <w:ind w:right="-5332"/>
              <w:rPr>
                <w:b/>
                <w:caps/>
                <w:sz w:val="22"/>
                <w:szCs w:val="22"/>
                <w:lang w:val="de-AT"/>
              </w:rPr>
            </w:pPr>
            <w:r w:rsidRPr="00D21BAA">
              <w:rPr>
                <w:b/>
                <w:caps/>
                <w:sz w:val="22"/>
                <w:szCs w:val="22"/>
                <w:lang w:val="de-AT"/>
              </w:rPr>
              <w:t>Notwendige Unterlagen</w:t>
            </w:r>
          </w:p>
        </w:tc>
      </w:tr>
      <w:tr w:rsidR="009D3966" w:rsidRPr="00FB1A9C" w:rsidTr="000E63D4">
        <w:trPr>
          <w:trHeight w:val="576"/>
        </w:trPr>
        <w:tc>
          <w:tcPr>
            <w:tcW w:w="5000" w:type="pct"/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:rsidR="009D3966" w:rsidRPr="00A901FC" w:rsidRDefault="009D3966" w:rsidP="000845CB">
            <w:pPr>
              <w:spacing w:after="120"/>
              <w:rPr>
                <w:sz w:val="16"/>
                <w:szCs w:val="16"/>
                <w:highlight w:val="yellow"/>
                <w:lang w:val="de-AT"/>
              </w:rPr>
            </w:pPr>
          </w:p>
          <w:p w:rsidR="00D21BAA" w:rsidRPr="005E78FC" w:rsidRDefault="001A41B7" w:rsidP="00D21BAA">
            <w:pPr>
              <w:spacing w:after="120"/>
              <w:rPr>
                <w:sz w:val="22"/>
                <w:szCs w:val="22"/>
                <w:lang w:val="de-AT" w:eastAsia="en-US"/>
              </w:rPr>
            </w:pPr>
            <w:r w:rsidRPr="005E78F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E78FC">
              <w:rPr>
                <w:sz w:val="22"/>
                <w:szCs w:val="22"/>
              </w:rPr>
              <w:instrText xml:space="preserve"> FORMCHECKBOX </w:instrText>
            </w:r>
            <w:r w:rsidR="00DE18EF">
              <w:rPr>
                <w:sz w:val="22"/>
                <w:szCs w:val="22"/>
              </w:rPr>
            </w:r>
            <w:r w:rsidR="00DE18EF">
              <w:rPr>
                <w:sz w:val="22"/>
                <w:szCs w:val="22"/>
              </w:rPr>
              <w:fldChar w:fldCharType="separate"/>
            </w:r>
            <w:r w:rsidRPr="005E78FC">
              <w:rPr>
                <w:sz w:val="22"/>
                <w:szCs w:val="22"/>
              </w:rPr>
              <w:fldChar w:fldCharType="end"/>
            </w:r>
            <w:bookmarkEnd w:id="0"/>
            <w:r w:rsidR="00D21BAA" w:rsidRPr="005E78FC">
              <w:rPr>
                <w:sz w:val="22"/>
                <w:szCs w:val="22"/>
                <w:lang w:val="de-AT" w:eastAsia="en-US"/>
              </w:rPr>
              <w:t xml:space="preserve"> Formlose </w:t>
            </w:r>
            <w:r w:rsidR="00D21BAA" w:rsidRPr="005E78FC">
              <w:rPr>
                <w:b/>
                <w:sz w:val="22"/>
                <w:szCs w:val="22"/>
                <w:lang w:val="de-AT" w:eastAsia="en-US"/>
              </w:rPr>
              <w:t>Errichtungsanzeige</w:t>
            </w:r>
            <w:r w:rsidR="00A66D75">
              <w:rPr>
                <w:sz w:val="22"/>
                <w:szCs w:val="22"/>
                <w:lang w:val="de-AT" w:eastAsia="en-US"/>
              </w:rPr>
              <w:t xml:space="preserve"> des Erhalters: Standort </w:t>
            </w:r>
            <w:r w:rsidR="00D21BAA" w:rsidRPr="005E78FC">
              <w:rPr>
                <w:sz w:val="22"/>
                <w:szCs w:val="22"/>
                <w:lang w:val="de-AT" w:eastAsia="en-US"/>
              </w:rPr>
              <w:t>und</w:t>
            </w:r>
            <w:r w:rsidR="00A66D75">
              <w:rPr>
                <w:sz w:val="22"/>
                <w:szCs w:val="22"/>
                <w:lang w:val="de-AT" w:eastAsia="en-US"/>
              </w:rPr>
              <w:t xml:space="preserve"> </w:t>
            </w:r>
            <w:r w:rsidR="00D21BAA" w:rsidRPr="005E78FC">
              <w:rPr>
                <w:sz w:val="22"/>
                <w:szCs w:val="22"/>
                <w:lang w:val="de-AT" w:eastAsia="en-US"/>
              </w:rPr>
              <w:t xml:space="preserve">Eröffnungszeitpunkt (spätestens drei Monate vor der beabsichtigten Aufnahme des Betriebes) </w:t>
            </w:r>
          </w:p>
          <w:p w:rsidR="00D21BAA" w:rsidRPr="005E78FC" w:rsidRDefault="001A41B7" w:rsidP="00D21BAA">
            <w:pPr>
              <w:rPr>
                <w:sz w:val="22"/>
                <w:szCs w:val="22"/>
                <w:lang w:val="de-AT"/>
              </w:rPr>
            </w:pPr>
            <w:r w:rsidRPr="005E78F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8FC">
              <w:rPr>
                <w:sz w:val="22"/>
                <w:szCs w:val="22"/>
              </w:rPr>
              <w:instrText xml:space="preserve"> FORMCHECKBOX </w:instrText>
            </w:r>
            <w:r w:rsidR="00DE18EF">
              <w:rPr>
                <w:sz w:val="22"/>
                <w:szCs w:val="22"/>
              </w:rPr>
            </w:r>
            <w:r w:rsidR="00DE18EF">
              <w:rPr>
                <w:sz w:val="22"/>
                <w:szCs w:val="22"/>
              </w:rPr>
              <w:fldChar w:fldCharType="separate"/>
            </w:r>
            <w:r w:rsidRPr="005E78FC">
              <w:rPr>
                <w:sz w:val="22"/>
                <w:szCs w:val="22"/>
              </w:rPr>
              <w:fldChar w:fldCharType="end"/>
            </w:r>
            <w:r w:rsidR="00D21BAA" w:rsidRPr="005E78FC">
              <w:rPr>
                <w:sz w:val="22"/>
                <w:szCs w:val="22"/>
                <w:lang w:val="de-AT"/>
              </w:rPr>
              <w:t xml:space="preserve"> </w:t>
            </w:r>
            <w:r w:rsidR="00D21BAA" w:rsidRPr="005E78FC">
              <w:rPr>
                <w:b/>
                <w:sz w:val="22"/>
                <w:szCs w:val="22"/>
                <w:lang w:val="de-AT"/>
              </w:rPr>
              <w:t xml:space="preserve">Strafregisterbescheinigung </w:t>
            </w:r>
            <w:r w:rsidR="00D21BAA" w:rsidRPr="005E78FC">
              <w:rPr>
                <w:sz w:val="22"/>
                <w:szCs w:val="22"/>
                <w:lang w:val="de-AT"/>
              </w:rPr>
              <w:t>aller vertretungsbefugten Organe (</w:t>
            </w:r>
            <w:r w:rsidR="00D21BAA" w:rsidRPr="005E78FC">
              <w:rPr>
                <w:sz w:val="22"/>
                <w:szCs w:val="22"/>
                <w:u w:val="single"/>
                <w:lang w:val="de-AT"/>
              </w:rPr>
              <w:t>nur bei privaten Erhaltern</w:t>
            </w:r>
            <w:r w:rsidR="00A66D75">
              <w:rPr>
                <w:sz w:val="22"/>
                <w:szCs w:val="22"/>
                <w:u w:val="single"/>
                <w:lang w:val="de-AT"/>
              </w:rPr>
              <w:t xml:space="preserve"> – nicht älter als drei Monate</w:t>
            </w:r>
            <w:r w:rsidR="00D21BAA" w:rsidRPr="005E78FC">
              <w:rPr>
                <w:sz w:val="22"/>
                <w:szCs w:val="22"/>
                <w:lang w:val="de-AT"/>
              </w:rPr>
              <w:t>)</w:t>
            </w:r>
          </w:p>
          <w:p w:rsidR="00D21BAA" w:rsidRPr="005E78FC" w:rsidRDefault="00D21BAA" w:rsidP="00D21BAA">
            <w:pPr>
              <w:rPr>
                <w:sz w:val="22"/>
                <w:szCs w:val="22"/>
                <w:lang w:val="de-AT"/>
              </w:rPr>
            </w:pPr>
          </w:p>
          <w:p w:rsidR="00D21BAA" w:rsidRPr="005E78FC" w:rsidRDefault="001A41B7" w:rsidP="00517F5C">
            <w:pPr>
              <w:rPr>
                <w:b/>
                <w:sz w:val="22"/>
                <w:szCs w:val="22"/>
                <w:lang w:val="de-AT"/>
              </w:rPr>
            </w:pPr>
            <w:r w:rsidRPr="005E78F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8FC">
              <w:rPr>
                <w:sz w:val="22"/>
                <w:szCs w:val="22"/>
              </w:rPr>
              <w:instrText xml:space="preserve"> FORMCHECKBOX </w:instrText>
            </w:r>
            <w:r w:rsidR="00DE18EF">
              <w:rPr>
                <w:sz w:val="22"/>
                <w:szCs w:val="22"/>
              </w:rPr>
            </w:r>
            <w:r w:rsidR="00DE18EF">
              <w:rPr>
                <w:sz w:val="22"/>
                <w:szCs w:val="22"/>
              </w:rPr>
              <w:fldChar w:fldCharType="separate"/>
            </w:r>
            <w:r w:rsidRPr="005E78FC">
              <w:rPr>
                <w:sz w:val="22"/>
                <w:szCs w:val="22"/>
              </w:rPr>
              <w:fldChar w:fldCharType="end"/>
            </w:r>
            <w:r w:rsidR="00D21BAA" w:rsidRPr="005E78FC">
              <w:rPr>
                <w:sz w:val="22"/>
                <w:szCs w:val="22"/>
                <w:lang w:val="de-AT"/>
              </w:rPr>
              <w:t xml:space="preserve"> </w:t>
            </w:r>
            <w:r w:rsidR="00A66D75">
              <w:rPr>
                <w:b/>
                <w:sz w:val="22"/>
                <w:szCs w:val="22"/>
                <w:lang w:val="de-AT"/>
              </w:rPr>
              <w:t xml:space="preserve">Vereinsregisterauszug </w:t>
            </w:r>
            <w:r w:rsidR="00D21BAA" w:rsidRPr="005E78FC">
              <w:rPr>
                <w:sz w:val="22"/>
                <w:szCs w:val="22"/>
                <w:lang w:val="de-AT"/>
              </w:rPr>
              <w:t>(</w:t>
            </w:r>
            <w:r w:rsidR="00D21BAA" w:rsidRPr="005E78FC">
              <w:rPr>
                <w:sz w:val="22"/>
                <w:szCs w:val="22"/>
                <w:u w:val="single"/>
                <w:lang w:val="de-AT"/>
              </w:rPr>
              <w:t>nur bei privaten Erhaltern</w:t>
            </w:r>
            <w:r w:rsidR="00A66D75">
              <w:rPr>
                <w:sz w:val="22"/>
                <w:szCs w:val="22"/>
                <w:u w:val="single"/>
                <w:lang w:val="de-AT"/>
              </w:rPr>
              <w:t xml:space="preserve"> – nicht älter als drei Monate</w:t>
            </w:r>
            <w:r w:rsidR="00D21BAA" w:rsidRPr="00A66D75">
              <w:rPr>
                <w:sz w:val="22"/>
                <w:szCs w:val="22"/>
                <w:lang w:val="de-AT"/>
              </w:rPr>
              <w:t xml:space="preserve">) </w:t>
            </w:r>
          </w:p>
          <w:p w:rsidR="00517F5C" w:rsidRPr="005E78FC" w:rsidRDefault="00517F5C" w:rsidP="00517F5C">
            <w:pPr>
              <w:rPr>
                <w:b/>
                <w:sz w:val="22"/>
                <w:szCs w:val="22"/>
                <w:lang w:val="de-AT"/>
              </w:rPr>
            </w:pPr>
          </w:p>
          <w:p w:rsidR="00D21BAA" w:rsidRPr="005E78FC" w:rsidRDefault="001A41B7" w:rsidP="00D21BAA">
            <w:pPr>
              <w:spacing w:after="120"/>
              <w:ind w:left="284" w:hanging="284"/>
              <w:rPr>
                <w:rFonts w:ascii="Calibri" w:hAnsi="Calibri"/>
                <w:sz w:val="22"/>
                <w:szCs w:val="22"/>
                <w:lang w:val="de-AT"/>
              </w:rPr>
            </w:pPr>
            <w:r w:rsidRPr="005E78F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8FC">
              <w:rPr>
                <w:sz w:val="22"/>
                <w:szCs w:val="22"/>
              </w:rPr>
              <w:instrText xml:space="preserve"> FORMCHECKBOX </w:instrText>
            </w:r>
            <w:r w:rsidR="00DE18EF">
              <w:rPr>
                <w:sz w:val="22"/>
                <w:szCs w:val="22"/>
              </w:rPr>
            </w:r>
            <w:r w:rsidR="00DE18EF">
              <w:rPr>
                <w:sz w:val="22"/>
                <w:szCs w:val="22"/>
              </w:rPr>
              <w:fldChar w:fldCharType="separate"/>
            </w:r>
            <w:r w:rsidRPr="005E78FC">
              <w:rPr>
                <w:sz w:val="22"/>
                <w:szCs w:val="22"/>
              </w:rPr>
              <w:fldChar w:fldCharType="end"/>
            </w:r>
            <w:r w:rsidR="00D21BAA" w:rsidRPr="005E78FC">
              <w:rPr>
                <w:sz w:val="22"/>
                <w:szCs w:val="22"/>
                <w:lang w:val="de-AT"/>
              </w:rPr>
              <w:t xml:space="preserve"> </w:t>
            </w:r>
            <w:r w:rsidR="00D21BAA" w:rsidRPr="005E78FC">
              <w:rPr>
                <w:b/>
                <w:sz w:val="22"/>
                <w:szCs w:val="22"/>
                <w:lang w:val="de-AT"/>
              </w:rPr>
              <w:t>Baurechtlicher Bewilligungsbescheid</w:t>
            </w:r>
            <w:r w:rsidR="00A66D75">
              <w:rPr>
                <w:b/>
                <w:sz w:val="22"/>
                <w:szCs w:val="22"/>
                <w:lang w:val="de-AT"/>
              </w:rPr>
              <w:t xml:space="preserve"> </w:t>
            </w:r>
            <w:r w:rsidR="00A66D75" w:rsidRPr="00A66D75">
              <w:rPr>
                <w:sz w:val="22"/>
                <w:szCs w:val="22"/>
                <w:lang w:val="de-AT"/>
              </w:rPr>
              <w:t>(</w:t>
            </w:r>
            <w:r w:rsidR="00A66D75" w:rsidRPr="00A66D75">
              <w:rPr>
                <w:sz w:val="22"/>
                <w:szCs w:val="22"/>
                <w:u w:val="single"/>
                <w:lang w:val="de-AT"/>
              </w:rPr>
              <w:t>eine der genannten Optionen</w:t>
            </w:r>
            <w:r w:rsidR="00A66D75" w:rsidRPr="00A66D75">
              <w:rPr>
                <w:sz w:val="22"/>
                <w:szCs w:val="22"/>
                <w:lang w:val="de-AT"/>
              </w:rPr>
              <w:t>)</w:t>
            </w:r>
          </w:p>
          <w:p w:rsidR="00D21BAA" w:rsidRPr="005E78FC" w:rsidRDefault="001A41B7" w:rsidP="00D21BAA">
            <w:pPr>
              <w:ind w:left="568" w:hanging="284"/>
              <w:rPr>
                <w:sz w:val="22"/>
                <w:szCs w:val="22"/>
                <w:lang w:val="de-AT"/>
              </w:rPr>
            </w:pPr>
            <w:r w:rsidRPr="005E78FC">
              <w:rPr>
                <w:rFonts w:ascii="MS Gothic" w:eastAsia="MS Gothic" w:hAnsi="MS Gothic" w:cs="MS Gothic" w:hint="eastAsia"/>
                <w:sz w:val="22"/>
                <w:szCs w:val="22"/>
                <w:lang w:val="de-AT"/>
              </w:rPr>
              <w:t>☐</w:t>
            </w:r>
            <w:r w:rsidR="00725522" w:rsidRPr="005E78FC">
              <w:rPr>
                <w:rFonts w:ascii="MS Gothic" w:eastAsia="MS Gothic" w:hAnsi="MS Gothic" w:cs="MS Gothic" w:hint="eastAsia"/>
                <w:sz w:val="22"/>
                <w:szCs w:val="22"/>
                <w:lang w:val="de-AT"/>
              </w:rPr>
              <w:t xml:space="preserve"> </w:t>
            </w:r>
            <w:r w:rsidR="00D21BAA" w:rsidRPr="005E78FC">
              <w:rPr>
                <w:sz w:val="22"/>
                <w:szCs w:val="22"/>
                <w:lang w:val="de-AT"/>
              </w:rPr>
              <w:t>Baubescheid</w:t>
            </w:r>
            <w:r w:rsidR="00FB7FFA" w:rsidRPr="005E78FC">
              <w:rPr>
                <w:sz w:val="22"/>
                <w:szCs w:val="22"/>
                <w:lang w:val="de-AT"/>
              </w:rPr>
              <w:t xml:space="preserve"> (und Benützungsbewilligung, wenn vorhanden)</w:t>
            </w:r>
          </w:p>
          <w:p w:rsidR="00D21BAA" w:rsidRPr="005E78FC" w:rsidRDefault="00D21BAA" w:rsidP="00D21BAA">
            <w:pPr>
              <w:ind w:left="568" w:hanging="284"/>
              <w:rPr>
                <w:sz w:val="22"/>
                <w:szCs w:val="22"/>
                <w:lang w:val="de-AT"/>
              </w:rPr>
            </w:pPr>
            <w:r w:rsidRPr="005E78FC">
              <w:rPr>
                <w:rFonts w:ascii="MS Gothic" w:eastAsia="MS Gothic" w:hAnsi="MS Gothic" w:cs="MS Gothic" w:hint="eastAsia"/>
                <w:sz w:val="22"/>
                <w:szCs w:val="22"/>
                <w:lang w:val="de-AT"/>
              </w:rPr>
              <w:t>☐</w:t>
            </w:r>
            <w:r w:rsidR="00A66D75">
              <w:rPr>
                <w:rFonts w:ascii="MS Gothic" w:eastAsia="MS Gothic" w:hAnsi="MS Gothic" w:cs="MS Gothic" w:hint="eastAsia"/>
                <w:sz w:val="22"/>
                <w:szCs w:val="22"/>
                <w:lang w:val="de-AT"/>
              </w:rPr>
              <w:t xml:space="preserve"> </w:t>
            </w:r>
            <w:r w:rsidR="00BD649C" w:rsidRPr="005E78FC">
              <w:rPr>
                <w:sz w:val="22"/>
                <w:szCs w:val="22"/>
                <w:lang w:val="de-AT"/>
              </w:rPr>
              <w:t>B</w:t>
            </w:r>
            <w:r w:rsidRPr="005E78FC">
              <w:rPr>
                <w:sz w:val="22"/>
                <w:szCs w:val="22"/>
                <w:lang w:val="de-AT"/>
              </w:rPr>
              <w:t>aurechtliche Bewilligung über die Änderung des Verwendungszweckes</w:t>
            </w:r>
          </w:p>
          <w:p w:rsidR="00517F5C" w:rsidRPr="005E78FC" w:rsidRDefault="001A41B7" w:rsidP="00517F5C">
            <w:pPr>
              <w:ind w:left="568" w:hanging="284"/>
              <w:rPr>
                <w:sz w:val="22"/>
                <w:szCs w:val="22"/>
                <w:lang w:val="de-AT"/>
              </w:rPr>
            </w:pPr>
            <w:r w:rsidRPr="005E78FC">
              <w:rPr>
                <w:rFonts w:ascii="MS Gothic" w:eastAsia="MS Gothic" w:hAnsi="MS Gothic" w:cs="MS Gothic" w:hint="eastAsia"/>
                <w:sz w:val="22"/>
                <w:szCs w:val="22"/>
                <w:lang w:val="de-AT"/>
              </w:rPr>
              <w:t>☐</w:t>
            </w:r>
            <w:r w:rsidR="00725522" w:rsidRPr="005E78FC">
              <w:rPr>
                <w:rFonts w:ascii="MS Gothic" w:eastAsia="MS Gothic" w:hAnsi="MS Gothic" w:cs="MS Gothic" w:hint="eastAsia"/>
                <w:sz w:val="22"/>
                <w:szCs w:val="22"/>
                <w:lang w:val="de-AT"/>
              </w:rPr>
              <w:t xml:space="preserve"> </w:t>
            </w:r>
            <w:r w:rsidR="00517F5C" w:rsidRPr="005E78FC">
              <w:rPr>
                <w:sz w:val="22"/>
                <w:szCs w:val="22"/>
                <w:lang w:val="de-AT"/>
              </w:rPr>
              <w:t>Bestätigung der zuständigen Baubehörde, dass aus baurechtl</w:t>
            </w:r>
            <w:r w:rsidR="00A66D75">
              <w:rPr>
                <w:sz w:val="22"/>
                <w:szCs w:val="22"/>
                <w:lang w:val="de-AT"/>
              </w:rPr>
              <w:t>icher</w:t>
            </w:r>
            <w:r w:rsidR="00517F5C" w:rsidRPr="005E78FC">
              <w:rPr>
                <w:sz w:val="22"/>
                <w:szCs w:val="22"/>
                <w:lang w:val="de-AT"/>
              </w:rPr>
              <w:t xml:space="preserve"> Sicht kein Einwand gegen die Errichtung der Kinderbetreuungseinrichtung besteht</w:t>
            </w:r>
          </w:p>
          <w:p w:rsidR="00517F5C" w:rsidRPr="005E78FC" w:rsidRDefault="00517F5C" w:rsidP="00517F5C">
            <w:pPr>
              <w:rPr>
                <w:b/>
                <w:sz w:val="22"/>
                <w:szCs w:val="22"/>
                <w:lang w:val="de-AT"/>
              </w:rPr>
            </w:pPr>
          </w:p>
          <w:p w:rsidR="00D21BAA" w:rsidRPr="00187FAE" w:rsidRDefault="00D21BAA" w:rsidP="00517F5C">
            <w:pPr>
              <w:rPr>
                <w:b/>
                <w:sz w:val="22"/>
                <w:szCs w:val="22"/>
                <w:lang w:val="de-AT"/>
              </w:rPr>
            </w:pPr>
            <w:r w:rsidRPr="005E78F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8FC">
              <w:rPr>
                <w:sz w:val="22"/>
                <w:szCs w:val="22"/>
                <w:lang w:val="de-AT"/>
              </w:rPr>
              <w:instrText xml:space="preserve"> FORMCHECKBOX </w:instrText>
            </w:r>
            <w:r w:rsidR="00DE18EF">
              <w:rPr>
                <w:sz w:val="22"/>
                <w:szCs w:val="22"/>
              </w:rPr>
            </w:r>
            <w:r w:rsidR="00DE18EF">
              <w:rPr>
                <w:sz w:val="22"/>
                <w:szCs w:val="22"/>
              </w:rPr>
              <w:fldChar w:fldCharType="separate"/>
            </w:r>
            <w:r w:rsidRPr="005E78FC">
              <w:rPr>
                <w:sz w:val="22"/>
                <w:szCs w:val="22"/>
              </w:rPr>
              <w:fldChar w:fldCharType="end"/>
            </w:r>
            <w:r w:rsidRPr="005E78FC">
              <w:rPr>
                <w:sz w:val="22"/>
                <w:szCs w:val="22"/>
                <w:lang w:val="de-AT"/>
              </w:rPr>
              <w:t xml:space="preserve"> </w:t>
            </w:r>
            <w:r w:rsidRPr="005E78FC">
              <w:rPr>
                <w:b/>
                <w:sz w:val="22"/>
                <w:szCs w:val="22"/>
                <w:lang w:val="de-AT"/>
              </w:rPr>
              <w:t>Nachweis Leitung</w:t>
            </w:r>
            <w:r w:rsidRPr="005E78FC">
              <w:rPr>
                <w:sz w:val="22"/>
                <w:szCs w:val="22"/>
                <w:lang w:val="de-AT"/>
              </w:rPr>
              <w:t xml:space="preserve">: </w:t>
            </w:r>
            <w:r w:rsidR="00FD4385" w:rsidRPr="005E78FC">
              <w:rPr>
                <w:sz w:val="22"/>
                <w:szCs w:val="22"/>
                <w:lang w:val="de-AT"/>
              </w:rPr>
              <w:t xml:space="preserve">Fachkraftausbildung und </w:t>
            </w:r>
            <w:r w:rsidRPr="005E78FC">
              <w:rPr>
                <w:sz w:val="22"/>
                <w:szCs w:val="22"/>
                <w:lang w:val="de-AT"/>
              </w:rPr>
              <w:t>mindestens 3- jährige Tätigkeit als pädagogische Fachkraft</w:t>
            </w:r>
            <w:r w:rsidR="00FD4385" w:rsidRPr="005E78FC">
              <w:rPr>
                <w:sz w:val="22"/>
                <w:szCs w:val="22"/>
                <w:lang w:val="de-AT"/>
              </w:rPr>
              <w:t xml:space="preserve"> in einer entsprechenden </w:t>
            </w:r>
            <w:r w:rsidR="00354E07" w:rsidRPr="005E78FC">
              <w:rPr>
                <w:sz w:val="22"/>
                <w:szCs w:val="22"/>
                <w:lang w:val="de-AT"/>
              </w:rPr>
              <w:t>Kinderbetreuungseinrichtung</w:t>
            </w:r>
          </w:p>
          <w:p w:rsidR="00517F5C" w:rsidRPr="005E78FC" w:rsidRDefault="00517F5C" w:rsidP="00D21BAA">
            <w:pPr>
              <w:rPr>
                <w:sz w:val="22"/>
                <w:szCs w:val="22"/>
                <w:lang w:val="de-AT"/>
              </w:rPr>
            </w:pPr>
          </w:p>
          <w:p w:rsidR="00D21BAA" w:rsidRPr="005E78FC" w:rsidRDefault="001A41B7" w:rsidP="00D21BAA">
            <w:pPr>
              <w:rPr>
                <w:sz w:val="22"/>
                <w:szCs w:val="22"/>
                <w:lang w:val="de-AT"/>
              </w:rPr>
            </w:pPr>
            <w:r w:rsidRPr="005E78F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8FC">
              <w:rPr>
                <w:sz w:val="22"/>
                <w:szCs w:val="22"/>
              </w:rPr>
              <w:instrText xml:space="preserve"> FORMCHECKBOX </w:instrText>
            </w:r>
            <w:r w:rsidR="00DE18EF">
              <w:rPr>
                <w:sz w:val="22"/>
                <w:szCs w:val="22"/>
              </w:rPr>
            </w:r>
            <w:r w:rsidR="00DE18EF">
              <w:rPr>
                <w:sz w:val="22"/>
                <w:szCs w:val="22"/>
              </w:rPr>
              <w:fldChar w:fldCharType="separate"/>
            </w:r>
            <w:r w:rsidRPr="005E78FC">
              <w:rPr>
                <w:sz w:val="22"/>
                <w:szCs w:val="22"/>
              </w:rPr>
              <w:fldChar w:fldCharType="end"/>
            </w:r>
            <w:r w:rsidR="00D21BAA" w:rsidRPr="005E78FC">
              <w:rPr>
                <w:sz w:val="22"/>
                <w:szCs w:val="22"/>
                <w:lang w:val="de-AT" w:eastAsia="en-US"/>
              </w:rPr>
              <w:t xml:space="preserve"> </w:t>
            </w:r>
            <w:r w:rsidR="00D21BAA" w:rsidRPr="005E78FC">
              <w:rPr>
                <w:b/>
                <w:sz w:val="22"/>
                <w:szCs w:val="22"/>
                <w:lang w:val="de-AT" w:eastAsia="en-US"/>
              </w:rPr>
              <w:t>Organisationskonzept</w:t>
            </w:r>
            <w:r w:rsidR="00DF7D73" w:rsidRPr="005E78FC">
              <w:rPr>
                <w:b/>
                <w:sz w:val="22"/>
                <w:szCs w:val="22"/>
                <w:lang w:val="de-AT" w:eastAsia="en-US"/>
              </w:rPr>
              <w:t xml:space="preserve"> </w:t>
            </w:r>
            <w:r w:rsidR="00517F5C" w:rsidRPr="005E78FC">
              <w:rPr>
                <w:sz w:val="22"/>
                <w:szCs w:val="22"/>
                <w:lang w:val="de-AT" w:eastAsia="en-US"/>
              </w:rPr>
              <w:t>(siehe Dokumentvorlage im Anhang)</w:t>
            </w:r>
          </w:p>
          <w:p w:rsidR="00D21BAA" w:rsidRPr="005E78FC" w:rsidRDefault="00D21BAA" w:rsidP="00D21BAA">
            <w:pPr>
              <w:rPr>
                <w:sz w:val="22"/>
                <w:szCs w:val="22"/>
                <w:lang w:val="de-AT" w:eastAsia="en-US"/>
              </w:rPr>
            </w:pPr>
          </w:p>
          <w:p w:rsidR="000E63D4" w:rsidRDefault="001A41B7" w:rsidP="000E63D4">
            <w:pPr>
              <w:rPr>
                <w:sz w:val="22"/>
                <w:szCs w:val="22"/>
                <w:lang w:val="de-AT" w:eastAsia="en-US"/>
              </w:rPr>
            </w:pPr>
            <w:r w:rsidRPr="005E78F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E78FC">
              <w:rPr>
                <w:sz w:val="22"/>
                <w:szCs w:val="22"/>
              </w:rPr>
              <w:instrText xml:space="preserve"> FORMCHECKBOX </w:instrText>
            </w:r>
            <w:r w:rsidR="00DE18EF">
              <w:rPr>
                <w:sz w:val="22"/>
                <w:szCs w:val="22"/>
              </w:rPr>
            </w:r>
            <w:r w:rsidR="00DE18EF">
              <w:rPr>
                <w:sz w:val="22"/>
                <w:szCs w:val="22"/>
              </w:rPr>
              <w:fldChar w:fldCharType="separate"/>
            </w:r>
            <w:r w:rsidRPr="005E78FC">
              <w:rPr>
                <w:sz w:val="22"/>
                <w:szCs w:val="22"/>
              </w:rPr>
              <w:fldChar w:fldCharType="end"/>
            </w:r>
            <w:bookmarkEnd w:id="1"/>
            <w:r w:rsidR="00D21BAA" w:rsidRPr="005E78FC">
              <w:rPr>
                <w:sz w:val="22"/>
                <w:szCs w:val="22"/>
                <w:lang w:val="de-AT" w:eastAsia="en-US"/>
              </w:rPr>
              <w:t xml:space="preserve"> </w:t>
            </w:r>
            <w:r w:rsidR="00D21BAA" w:rsidRPr="005E78FC">
              <w:rPr>
                <w:b/>
                <w:sz w:val="22"/>
                <w:szCs w:val="22"/>
                <w:lang w:val="de-AT" w:eastAsia="en-US"/>
              </w:rPr>
              <w:t>Pädagogisches Konzept/Konzeption</w:t>
            </w:r>
            <w:r w:rsidR="00A66D75" w:rsidRPr="005E78FC">
              <w:rPr>
                <w:sz w:val="22"/>
                <w:szCs w:val="22"/>
                <w:lang w:val="de-AT" w:eastAsia="en-US"/>
              </w:rPr>
              <w:t xml:space="preserve"> </w:t>
            </w:r>
            <w:r w:rsidR="00517F5C" w:rsidRPr="005E78FC">
              <w:rPr>
                <w:sz w:val="22"/>
                <w:szCs w:val="22"/>
                <w:lang w:val="de-AT" w:eastAsia="en-US"/>
              </w:rPr>
              <w:t>(siehe Dokumentvorlage im Anhang)</w:t>
            </w:r>
          </w:p>
          <w:p w:rsidR="00A66D75" w:rsidRPr="005E78FC" w:rsidRDefault="00A66D75" w:rsidP="000E63D4">
            <w:pPr>
              <w:rPr>
                <w:sz w:val="22"/>
                <w:szCs w:val="22"/>
                <w:lang w:val="de-AT" w:eastAsia="en-US"/>
              </w:rPr>
            </w:pPr>
          </w:p>
          <w:p w:rsidR="000E63D4" w:rsidRPr="005E78FC" w:rsidRDefault="00A66D75" w:rsidP="000E63D4">
            <w:pPr>
              <w:rPr>
                <w:sz w:val="22"/>
                <w:szCs w:val="22"/>
                <w:lang w:val="de-AT" w:eastAsia="en-US"/>
              </w:rPr>
            </w:pPr>
            <w:r w:rsidRPr="005E78F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8FC">
              <w:rPr>
                <w:sz w:val="22"/>
                <w:szCs w:val="22"/>
              </w:rPr>
              <w:instrText xml:space="preserve"> FORMCHECKBOX </w:instrText>
            </w:r>
            <w:r w:rsidR="00DE18EF">
              <w:rPr>
                <w:sz w:val="22"/>
                <w:szCs w:val="22"/>
              </w:rPr>
            </w:r>
            <w:r w:rsidR="00DE18EF">
              <w:rPr>
                <w:sz w:val="22"/>
                <w:szCs w:val="22"/>
              </w:rPr>
              <w:fldChar w:fldCharType="separate"/>
            </w:r>
            <w:r w:rsidRPr="005E78FC">
              <w:rPr>
                <w:sz w:val="22"/>
                <w:szCs w:val="22"/>
              </w:rPr>
              <w:fldChar w:fldCharType="end"/>
            </w:r>
            <w:r w:rsidRPr="005E78FC">
              <w:rPr>
                <w:sz w:val="22"/>
                <w:szCs w:val="22"/>
                <w:lang w:val="de-AT" w:eastAsia="en-US"/>
              </w:rPr>
              <w:t xml:space="preserve"> </w:t>
            </w:r>
            <w:r>
              <w:rPr>
                <w:b/>
                <w:sz w:val="22"/>
                <w:szCs w:val="22"/>
                <w:lang w:val="de-AT" w:eastAsia="en-US"/>
              </w:rPr>
              <w:t>Kinderschutzkonzept</w:t>
            </w:r>
            <w:r w:rsidRPr="005E78FC">
              <w:rPr>
                <w:b/>
                <w:sz w:val="22"/>
                <w:szCs w:val="22"/>
                <w:lang w:val="de-AT" w:eastAsia="en-US"/>
              </w:rPr>
              <w:t xml:space="preserve"> </w:t>
            </w:r>
            <w:r w:rsidRPr="005E78FC">
              <w:rPr>
                <w:sz w:val="22"/>
                <w:szCs w:val="22"/>
                <w:lang w:val="de-AT" w:eastAsia="en-US"/>
              </w:rPr>
              <w:t>(siehe Dokumentvorlage im Anhang)</w:t>
            </w:r>
            <w:r>
              <w:rPr>
                <w:sz w:val="22"/>
                <w:szCs w:val="22"/>
                <w:lang w:val="de-AT" w:eastAsia="en-US"/>
              </w:rPr>
              <w:br/>
            </w:r>
            <w:bookmarkStart w:id="2" w:name="_GoBack"/>
            <w:bookmarkEnd w:id="2"/>
          </w:p>
          <w:p w:rsidR="000E63D4" w:rsidRPr="005E78FC" w:rsidRDefault="000E63D4" w:rsidP="000E63D4">
            <w:pPr>
              <w:spacing w:after="120"/>
              <w:rPr>
                <w:sz w:val="22"/>
                <w:szCs w:val="22"/>
                <w:lang w:val="de-AT" w:eastAsia="en-US"/>
              </w:rPr>
            </w:pPr>
            <w:r w:rsidRPr="005E78F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8FC">
              <w:rPr>
                <w:sz w:val="22"/>
                <w:szCs w:val="22"/>
                <w:lang w:val="de-AT"/>
              </w:rPr>
              <w:instrText xml:space="preserve"> FORMCHECKBOX </w:instrText>
            </w:r>
            <w:r w:rsidR="00DE18EF">
              <w:rPr>
                <w:sz w:val="22"/>
                <w:szCs w:val="22"/>
              </w:rPr>
            </w:r>
            <w:r w:rsidR="00DE18EF">
              <w:rPr>
                <w:sz w:val="22"/>
                <w:szCs w:val="22"/>
              </w:rPr>
              <w:fldChar w:fldCharType="separate"/>
            </w:r>
            <w:r w:rsidRPr="005E78FC">
              <w:rPr>
                <w:sz w:val="22"/>
                <w:szCs w:val="22"/>
                <w:lang w:val="de-AT"/>
              </w:rPr>
              <w:fldChar w:fldCharType="end"/>
            </w:r>
            <w:r w:rsidRPr="005E78FC">
              <w:rPr>
                <w:sz w:val="22"/>
                <w:szCs w:val="22"/>
                <w:lang w:val="de-AT"/>
              </w:rPr>
              <w:t xml:space="preserve"> </w:t>
            </w:r>
            <w:r w:rsidRPr="005E78FC">
              <w:rPr>
                <w:b/>
                <w:sz w:val="22"/>
                <w:szCs w:val="22"/>
                <w:lang w:val="de-AT"/>
              </w:rPr>
              <w:t xml:space="preserve">Datenblatt </w:t>
            </w:r>
            <w:r w:rsidRPr="005E78FC">
              <w:rPr>
                <w:sz w:val="22"/>
                <w:szCs w:val="22"/>
                <w:lang w:val="de-AT"/>
              </w:rPr>
              <w:t xml:space="preserve">vollständig befüllt </w:t>
            </w:r>
            <w:r w:rsidR="00DC79AA" w:rsidRPr="005E78FC">
              <w:rPr>
                <w:sz w:val="22"/>
                <w:szCs w:val="22"/>
                <w:lang w:val="de-AT"/>
              </w:rPr>
              <w:t>(in digitaler Form im Originalformat)</w:t>
            </w:r>
          </w:p>
          <w:p w:rsidR="009D3966" w:rsidRPr="00A901FC" w:rsidRDefault="009D3966" w:rsidP="000845CB">
            <w:pPr>
              <w:spacing w:after="120"/>
              <w:rPr>
                <w:b/>
                <w:sz w:val="16"/>
                <w:szCs w:val="16"/>
                <w:highlight w:val="yellow"/>
                <w:lang w:val="de-AT"/>
              </w:rPr>
            </w:pPr>
          </w:p>
        </w:tc>
      </w:tr>
      <w:tr w:rsidR="000E63D4" w:rsidRPr="00FB1A9C" w:rsidTr="005E742B">
        <w:tc>
          <w:tcPr>
            <w:tcW w:w="5000" w:type="pct"/>
            <w:shd w:val="clear" w:color="auto" w:fill="D9D9D9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:rsidR="000E63D4" w:rsidRPr="005E742B" w:rsidRDefault="000E63D4" w:rsidP="005E742B">
            <w:pPr>
              <w:ind w:right="-5330"/>
              <w:rPr>
                <w:sz w:val="22"/>
                <w:szCs w:val="22"/>
                <w:lang w:val="de-AT" w:eastAsia="en-US"/>
              </w:rPr>
            </w:pPr>
            <w:r w:rsidRPr="00DC79AA">
              <w:rPr>
                <w:b/>
                <w:sz w:val="22"/>
                <w:szCs w:val="22"/>
                <w:lang w:val="de-AT"/>
              </w:rPr>
              <w:t xml:space="preserve">GRUNDDATENMELDUNG </w:t>
            </w:r>
            <w:r w:rsidR="00DC79AA" w:rsidRPr="000E63D4">
              <w:rPr>
                <w:sz w:val="22"/>
                <w:szCs w:val="22"/>
                <w:lang w:val="de-AT" w:eastAsia="en-US"/>
              </w:rPr>
              <w:t>(</w:t>
            </w:r>
            <w:r w:rsidR="00DC79AA" w:rsidRPr="000E63D4">
              <w:rPr>
                <w:sz w:val="22"/>
                <w:szCs w:val="22"/>
                <w:u w:val="single"/>
                <w:lang w:val="de-AT" w:eastAsia="en-US"/>
              </w:rPr>
              <w:t>nur bei unterjähriger Inbetriebnahme</w:t>
            </w:r>
            <w:r w:rsidR="00DC79AA">
              <w:rPr>
                <w:sz w:val="22"/>
                <w:szCs w:val="22"/>
                <w:lang w:val="de-AT" w:eastAsia="en-US"/>
              </w:rPr>
              <w:t>)</w:t>
            </w:r>
          </w:p>
        </w:tc>
      </w:tr>
      <w:tr w:rsidR="000E63D4" w:rsidRPr="00FB1A9C" w:rsidTr="000E63D4">
        <w:tc>
          <w:tcPr>
            <w:tcW w:w="5000" w:type="pct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0E63D4" w:rsidRPr="00DC79AA" w:rsidRDefault="000E63D4" w:rsidP="000845CB">
            <w:pPr>
              <w:ind w:right="-5330"/>
              <w:rPr>
                <w:sz w:val="22"/>
                <w:szCs w:val="22"/>
                <w:lang w:val="de-AT" w:eastAsia="en-US"/>
              </w:rPr>
            </w:pPr>
          </w:p>
          <w:p w:rsidR="000E63D4" w:rsidRDefault="000E63D4" w:rsidP="000845CB">
            <w:pPr>
              <w:ind w:right="-5330"/>
              <w:rPr>
                <w:sz w:val="22"/>
                <w:szCs w:val="22"/>
                <w:lang w:val="de-AT" w:eastAsia="en-US"/>
              </w:rPr>
            </w:pPr>
            <w:r w:rsidRPr="000E63D4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3D4">
              <w:rPr>
                <w:sz w:val="22"/>
                <w:szCs w:val="22"/>
                <w:lang w:val="de-AT" w:eastAsia="en-US"/>
              </w:rPr>
              <w:instrText xml:space="preserve"> FORMCHECKBOX </w:instrText>
            </w:r>
            <w:r w:rsidR="00DE18EF">
              <w:rPr>
                <w:sz w:val="22"/>
                <w:szCs w:val="22"/>
              </w:rPr>
            </w:r>
            <w:r w:rsidR="00DE18EF">
              <w:rPr>
                <w:sz w:val="22"/>
                <w:szCs w:val="22"/>
              </w:rPr>
              <w:fldChar w:fldCharType="separate"/>
            </w:r>
            <w:r w:rsidRPr="000E63D4">
              <w:rPr>
                <w:sz w:val="22"/>
                <w:szCs w:val="22"/>
              </w:rPr>
              <w:fldChar w:fldCharType="end"/>
            </w:r>
            <w:r w:rsidRPr="000E63D4">
              <w:rPr>
                <w:sz w:val="22"/>
                <w:szCs w:val="22"/>
                <w:lang w:val="de-AT" w:eastAsia="en-US"/>
              </w:rPr>
              <w:t xml:space="preserve"> </w:t>
            </w:r>
            <w:r w:rsidR="00031A29" w:rsidRPr="00031A29">
              <w:rPr>
                <w:b/>
                <w:sz w:val="22"/>
                <w:szCs w:val="22"/>
                <w:lang w:val="de-AT" w:eastAsia="en-US"/>
              </w:rPr>
              <w:t>Eingabe der Daten in KIBET</w:t>
            </w:r>
            <w:r w:rsidRPr="000E63D4">
              <w:rPr>
                <w:sz w:val="22"/>
                <w:szCs w:val="22"/>
                <w:lang w:val="de-AT" w:eastAsia="en-US"/>
              </w:rPr>
              <w:t xml:space="preserve"> </w:t>
            </w:r>
            <w:r w:rsidR="00031A29">
              <w:rPr>
                <w:sz w:val="22"/>
                <w:szCs w:val="22"/>
                <w:lang w:val="de-AT" w:eastAsia="en-US"/>
              </w:rPr>
              <w:t xml:space="preserve">und </w:t>
            </w:r>
            <w:r w:rsidR="00031A29" w:rsidRPr="00031A29">
              <w:rPr>
                <w:b/>
                <w:sz w:val="22"/>
                <w:szCs w:val="22"/>
                <w:lang w:val="de-AT" w:eastAsia="en-US"/>
              </w:rPr>
              <w:t>Weiterleiten an die Behörde</w:t>
            </w:r>
            <w:r w:rsidR="00031A29">
              <w:rPr>
                <w:sz w:val="22"/>
                <w:szCs w:val="22"/>
                <w:lang w:val="de-AT" w:eastAsia="en-US"/>
              </w:rPr>
              <w:t xml:space="preserve"> </w:t>
            </w:r>
            <w:r>
              <w:rPr>
                <w:sz w:val="22"/>
                <w:szCs w:val="22"/>
                <w:lang w:val="de-AT" w:eastAsia="en-US"/>
              </w:rPr>
              <w:t xml:space="preserve">in Absprache mit </w:t>
            </w:r>
            <w:r w:rsidR="00031A29">
              <w:rPr>
                <w:sz w:val="22"/>
                <w:szCs w:val="22"/>
                <w:lang w:val="de-AT" w:eastAsia="en-US"/>
              </w:rPr>
              <w:br/>
            </w:r>
            <w:r>
              <w:rPr>
                <w:sz w:val="22"/>
                <w:szCs w:val="22"/>
                <w:lang w:val="de-AT" w:eastAsia="en-US"/>
              </w:rPr>
              <w:t xml:space="preserve">der Abteilung </w:t>
            </w:r>
            <w:r w:rsidR="003712E7">
              <w:rPr>
                <w:sz w:val="22"/>
                <w:szCs w:val="22"/>
                <w:lang w:val="de-AT" w:eastAsia="en-US"/>
              </w:rPr>
              <w:t>Elementarbildung und allgemeines Bildungswesen</w:t>
            </w:r>
          </w:p>
          <w:p w:rsidR="000E63D4" w:rsidRPr="005E742B" w:rsidRDefault="000E63D4" w:rsidP="00DC79AA">
            <w:pPr>
              <w:ind w:right="-5330"/>
              <w:rPr>
                <w:sz w:val="16"/>
                <w:szCs w:val="16"/>
                <w:lang w:val="de-AT" w:eastAsia="en-US"/>
              </w:rPr>
            </w:pPr>
          </w:p>
        </w:tc>
      </w:tr>
    </w:tbl>
    <w:p w:rsidR="00782F12" w:rsidRPr="00187FAE" w:rsidRDefault="00782F12" w:rsidP="00187FAE">
      <w:pPr>
        <w:ind w:right="-5330"/>
        <w:rPr>
          <w:sz w:val="22"/>
          <w:szCs w:val="22"/>
          <w:lang w:val="de-AT"/>
        </w:rPr>
      </w:pPr>
    </w:p>
    <w:p w:rsidR="000E63D4" w:rsidRPr="00187FAE" w:rsidRDefault="000E63D4" w:rsidP="00187FAE">
      <w:pPr>
        <w:ind w:right="-5330"/>
        <w:rPr>
          <w:sz w:val="22"/>
          <w:szCs w:val="22"/>
          <w:lang w:val="de-AT"/>
        </w:rPr>
      </w:pPr>
    </w:p>
    <w:p w:rsidR="000E63D4" w:rsidRPr="00187FAE" w:rsidRDefault="000E63D4" w:rsidP="00187FAE">
      <w:pPr>
        <w:ind w:right="-5330"/>
        <w:rPr>
          <w:sz w:val="22"/>
          <w:szCs w:val="22"/>
          <w:lang w:val="de-AT"/>
        </w:rPr>
      </w:pPr>
    </w:p>
    <w:p w:rsidR="000E63D4" w:rsidRPr="000E63D4" w:rsidRDefault="007D263A" w:rsidP="000E63D4">
      <w:pPr>
        <w:rPr>
          <w:b/>
          <w:sz w:val="22"/>
          <w:szCs w:val="22"/>
          <w:lang w:val="de-AT"/>
        </w:rPr>
      </w:pPr>
      <w:r>
        <w:rPr>
          <w:b/>
          <w:sz w:val="22"/>
          <w:szCs w:val="22"/>
          <w:lang w:val="de-AT"/>
        </w:rPr>
        <w:t xml:space="preserve">Alle </w:t>
      </w:r>
      <w:r w:rsidR="000E63D4" w:rsidRPr="000E63D4">
        <w:rPr>
          <w:b/>
          <w:sz w:val="22"/>
          <w:szCs w:val="22"/>
          <w:lang w:val="de-AT"/>
        </w:rPr>
        <w:t xml:space="preserve">erforderlichen Dokumente </w:t>
      </w:r>
      <w:r w:rsidR="000E63D4">
        <w:rPr>
          <w:b/>
          <w:sz w:val="22"/>
          <w:szCs w:val="22"/>
          <w:lang w:val="de-AT"/>
        </w:rPr>
        <w:t>sind</w:t>
      </w:r>
      <w:r w:rsidR="000E63D4" w:rsidRPr="000E63D4">
        <w:rPr>
          <w:b/>
          <w:sz w:val="22"/>
          <w:szCs w:val="22"/>
          <w:lang w:val="de-AT"/>
        </w:rPr>
        <w:t xml:space="preserve"> </w:t>
      </w:r>
      <w:r w:rsidR="000E63D4" w:rsidRPr="000E63D4">
        <w:rPr>
          <w:b/>
          <w:sz w:val="22"/>
          <w:szCs w:val="22"/>
          <w:u w:val="single"/>
          <w:lang w:val="de-AT"/>
        </w:rPr>
        <w:t>gebündelt und vollständig</w:t>
      </w:r>
      <w:r w:rsidR="000E63D4" w:rsidRPr="000E63D4">
        <w:rPr>
          <w:b/>
          <w:sz w:val="22"/>
          <w:szCs w:val="22"/>
          <w:lang w:val="de-AT"/>
        </w:rPr>
        <w:t xml:space="preserve"> spätestens drei Monate vor der beabsichtigten Aufnahme des Betriebes </w:t>
      </w:r>
      <w:r w:rsidR="000E63D4" w:rsidRPr="00D21BAA">
        <w:rPr>
          <w:b/>
          <w:sz w:val="22"/>
          <w:szCs w:val="22"/>
          <w:lang w:val="de-AT"/>
        </w:rPr>
        <w:t xml:space="preserve">beim Amt der Tiroler Landesregierung, Abteilung </w:t>
      </w:r>
      <w:r w:rsidR="00434EE1">
        <w:rPr>
          <w:b/>
          <w:sz w:val="22"/>
          <w:szCs w:val="22"/>
          <w:lang w:val="de-AT"/>
        </w:rPr>
        <w:t>Elementarbildung</w:t>
      </w:r>
      <w:r w:rsidR="00F83382">
        <w:rPr>
          <w:b/>
          <w:sz w:val="22"/>
          <w:szCs w:val="22"/>
          <w:lang w:val="de-AT"/>
        </w:rPr>
        <w:t xml:space="preserve"> und allgemeines Bildungswesen, Heiliggeiststraße 7</w:t>
      </w:r>
      <w:r w:rsidR="000E63D4" w:rsidRPr="00D21BAA">
        <w:rPr>
          <w:b/>
          <w:sz w:val="22"/>
          <w:szCs w:val="22"/>
          <w:lang w:val="de-AT"/>
        </w:rPr>
        <w:t xml:space="preserve">, 6020 Innsbruck, </w:t>
      </w:r>
      <w:hyperlink r:id="rId8" w:history="1">
        <w:r w:rsidR="005E47DF" w:rsidRPr="00E21451">
          <w:rPr>
            <w:rStyle w:val="Hyperlink"/>
            <w:b/>
            <w:sz w:val="22"/>
            <w:szCs w:val="22"/>
            <w:lang w:val="de-AT"/>
          </w:rPr>
          <w:t>elementar.bildung@tirol.gv.at</w:t>
        </w:r>
      </w:hyperlink>
      <w:r w:rsidR="005E47DF">
        <w:rPr>
          <w:b/>
          <w:sz w:val="22"/>
          <w:szCs w:val="22"/>
          <w:lang w:val="de-AT"/>
        </w:rPr>
        <w:t xml:space="preserve"> </w:t>
      </w:r>
      <w:r w:rsidR="000E63D4" w:rsidRPr="00D21BAA">
        <w:rPr>
          <w:b/>
          <w:sz w:val="22"/>
          <w:szCs w:val="22"/>
          <w:lang w:val="de-AT"/>
        </w:rPr>
        <w:t>einzureichen</w:t>
      </w:r>
      <w:r w:rsidR="00187FAE">
        <w:rPr>
          <w:b/>
          <w:sz w:val="22"/>
          <w:szCs w:val="22"/>
          <w:lang w:val="de-AT"/>
        </w:rPr>
        <w:t xml:space="preserve"> – </w:t>
      </w:r>
      <w:r w:rsidR="000E63D4" w:rsidRPr="000E63D4">
        <w:rPr>
          <w:b/>
          <w:sz w:val="22"/>
          <w:szCs w:val="22"/>
          <w:lang w:val="de-AT"/>
        </w:rPr>
        <w:t>Basis der Personalkostenförderung!</w:t>
      </w:r>
    </w:p>
    <w:sectPr w:rsidR="000E63D4" w:rsidRPr="000E63D4" w:rsidSect="002641D3">
      <w:headerReference w:type="default" r:id="rId9"/>
      <w:footerReference w:type="default" r:id="rId10"/>
      <w:pgSz w:w="11906" w:h="16838"/>
      <w:pgMar w:top="213" w:right="1335" w:bottom="1134" w:left="13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CC1" w:rsidRDefault="00C46CC1" w:rsidP="009D3966">
      <w:r>
        <w:separator/>
      </w:r>
    </w:p>
  </w:endnote>
  <w:endnote w:type="continuationSeparator" w:id="0">
    <w:p w:rsidR="00C46CC1" w:rsidRDefault="00C46CC1" w:rsidP="009D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B0A" w:rsidRDefault="002641D3" w:rsidP="00B935C4">
    <w:pPr>
      <w:pStyle w:val="Fuzeile"/>
    </w:pPr>
    <w:r>
      <w:t xml:space="preserve">                                                                         </w:t>
    </w:r>
  </w:p>
  <w:p w:rsidR="00B935C4" w:rsidRDefault="00B935C4" w:rsidP="00B935C4">
    <w:pPr>
      <w:pStyle w:val="Fuzeile"/>
    </w:pPr>
    <w:proofErr w:type="gramStart"/>
    <w:r>
      <w:t>erstellt</w:t>
    </w:r>
    <w:proofErr w:type="gramEnd"/>
    <w:r>
      <w:t xml:space="preserve"> am</w:t>
    </w:r>
    <w:r w:rsidR="0045261E">
      <w:t>:</w:t>
    </w:r>
    <w:r>
      <w:t xml:space="preserve"> </w:t>
    </w:r>
    <w:r w:rsidR="00D21112">
      <w:t>27</w:t>
    </w:r>
    <w:r>
      <w:t>/</w:t>
    </w:r>
    <w:r w:rsidR="00D21112">
      <w:t>10/2016</w:t>
    </w:r>
    <w:r w:rsidR="002641D3">
      <w:t xml:space="preserve">             </w:t>
    </w:r>
    <w:r w:rsidR="00A66D75">
      <w:br/>
    </w:r>
    <w:r>
      <w:t>überarbeitet a</w:t>
    </w:r>
    <w:r w:rsidR="0045261E">
      <w:t xml:space="preserve">m: </w:t>
    </w:r>
    <w:r w:rsidR="00A66D75">
      <w:t>03/01/2024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CC1" w:rsidRDefault="00C46CC1" w:rsidP="009D3966">
      <w:r>
        <w:separator/>
      </w:r>
    </w:p>
  </w:footnote>
  <w:footnote w:type="continuationSeparator" w:id="0">
    <w:p w:rsidR="00C46CC1" w:rsidRDefault="00C46CC1" w:rsidP="009D3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75" w:rsidRDefault="00A66D75" w:rsidP="00A66D75">
    <w:pPr>
      <w:rPr>
        <w:lang w:val="de-AT"/>
      </w:rPr>
    </w:pPr>
  </w:p>
  <w:p w:rsidR="00DE18EF" w:rsidRDefault="00DE18EF" w:rsidP="00A66D75">
    <w:pPr>
      <w:rPr>
        <w:lang w:val="de-AT"/>
      </w:rPr>
    </w:pPr>
  </w:p>
  <w:p w:rsidR="00DE18EF" w:rsidRDefault="00DE18EF" w:rsidP="00A66D75">
    <w:pPr>
      <w:rPr>
        <w:lang w:val="de-AT"/>
      </w:rPr>
    </w:pPr>
  </w:p>
  <w:p w:rsidR="00DE18EF" w:rsidRDefault="00DE18EF" w:rsidP="00A66D75">
    <w:pPr>
      <w:rPr>
        <w:lang w:val="de-AT"/>
      </w:rPr>
    </w:pPr>
  </w:p>
  <w:p w:rsidR="00DE18EF" w:rsidRPr="00A66D75" w:rsidRDefault="00DE18EF" w:rsidP="00A66D75">
    <w:pPr>
      <w:rPr>
        <w:lang w:val="de-A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A0"/>
    <w:rsid w:val="000035B2"/>
    <w:rsid w:val="00031A29"/>
    <w:rsid w:val="00035C40"/>
    <w:rsid w:val="000B0E23"/>
    <w:rsid w:val="000E0F35"/>
    <w:rsid w:val="000E63D4"/>
    <w:rsid w:val="000E7E23"/>
    <w:rsid w:val="00187FAE"/>
    <w:rsid w:val="001A41B7"/>
    <w:rsid w:val="00207491"/>
    <w:rsid w:val="00210B0A"/>
    <w:rsid w:val="00241B9D"/>
    <w:rsid w:val="002641D3"/>
    <w:rsid w:val="002D05A0"/>
    <w:rsid w:val="002E1ECC"/>
    <w:rsid w:val="00312A37"/>
    <w:rsid w:val="00354E07"/>
    <w:rsid w:val="003712E7"/>
    <w:rsid w:val="00387751"/>
    <w:rsid w:val="00434EE1"/>
    <w:rsid w:val="0045261E"/>
    <w:rsid w:val="004725D9"/>
    <w:rsid w:val="00517F5C"/>
    <w:rsid w:val="005E47DF"/>
    <w:rsid w:val="005E742B"/>
    <w:rsid w:val="005E78FC"/>
    <w:rsid w:val="0062222F"/>
    <w:rsid w:val="00725522"/>
    <w:rsid w:val="00762C9E"/>
    <w:rsid w:val="00782F12"/>
    <w:rsid w:val="007D263A"/>
    <w:rsid w:val="007F58B4"/>
    <w:rsid w:val="008036D1"/>
    <w:rsid w:val="00835910"/>
    <w:rsid w:val="0085477C"/>
    <w:rsid w:val="009D3966"/>
    <w:rsid w:val="00A37D8D"/>
    <w:rsid w:val="00A66D75"/>
    <w:rsid w:val="00A765A5"/>
    <w:rsid w:val="00A901FC"/>
    <w:rsid w:val="00B06A68"/>
    <w:rsid w:val="00B21530"/>
    <w:rsid w:val="00B86F78"/>
    <w:rsid w:val="00B935C4"/>
    <w:rsid w:val="00BD649C"/>
    <w:rsid w:val="00C127B5"/>
    <w:rsid w:val="00C46CC1"/>
    <w:rsid w:val="00CB5116"/>
    <w:rsid w:val="00D21112"/>
    <w:rsid w:val="00D21BAA"/>
    <w:rsid w:val="00D3658D"/>
    <w:rsid w:val="00DC79AA"/>
    <w:rsid w:val="00DE18EF"/>
    <w:rsid w:val="00DF540F"/>
    <w:rsid w:val="00DF7D73"/>
    <w:rsid w:val="00EE2246"/>
    <w:rsid w:val="00F83382"/>
    <w:rsid w:val="00FB1A9C"/>
    <w:rsid w:val="00FB7FFA"/>
    <w:rsid w:val="00FD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13CA55"/>
  <w15:docId w15:val="{D27BB5B3-A7CA-4BF1-8CB8-209D3FF8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3966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9D396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CB5116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B5116"/>
    <w:rPr>
      <w:rFonts w:ascii="Consolas" w:hAnsi="Consolas" w:cs="Consolas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9D39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3966"/>
  </w:style>
  <w:style w:type="paragraph" w:styleId="Fuzeile">
    <w:name w:val="footer"/>
    <w:basedOn w:val="Standard"/>
    <w:link w:val="FuzeileZchn"/>
    <w:uiPriority w:val="99"/>
    <w:unhideWhenUsed/>
    <w:rsid w:val="009D39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966"/>
  </w:style>
  <w:style w:type="character" w:customStyle="1" w:styleId="berschrift1Zchn">
    <w:name w:val="Überschrift 1 Zchn"/>
    <w:basedOn w:val="Absatz-Standardschriftart"/>
    <w:link w:val="berschrift1"/>
    <w:rsid w:val="009D396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table" w:styleId="Tabellenraster">
    <w:name w:val="Table Grid"/>
    <w:basedOn w:val="NormaleTabelle"/>
    <w:rsid w:val="009D3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9D3966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D3966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5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5910"/>
    <w:rPr>
      <w:rFonts w:ascii="Tahoma" w:eastAsia="Times New Roman" w:hAnsi="Tahoma" w:cs="Tahoma"/>
      <w:sz w:val="16"/>
      <w:szCs w:val="16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21BA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BAA"/>
    <w:rPr>
      <w:rFonts w:ascii="Arial" w:eastAsia="Times New Roman" w:hAnsi="Arial" w:cs="Times New Roman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21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mentar.bildung@tirol.gv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86721-1AC0-41F8-B8B1-E98B7121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LANZA Astrid</dc:creator>
  <cp:lastModifiedBy>KOHL-PÖHAM Tanja</cp:lastModifiedBy>
  <cp:revision>2</cp:revision>
  <cp:lastPrinted>2018-09-24T10:20:00Z</cp:lastPrinted>
  <dcterms:created xsi:type="dcterms:W3CDTF">2024-05-15T08:57:00Z</dcterms:created>
  <dcterms:modified xsi:type="dcterms:W3CDTF">2024-05-15T08:57:00Z</dcterms:modified>
</cp:coreProperties>
</file>