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42" w:rsidRDefault="000A6042" w:rsidP="000A6042">
      <w:pPr>
        <w:jc w:val="right"/>
      </w:pPr>
      <w:r w:rsidRPr="00F343C6">
        <w:rPr>
          <w:noProof/>
          <w:lang w:eastAsia="de-AT"/>
        </w:rPr>
        <w:drawing>
          <wp:inline distT="0" distB="0" distL="0" distR="0">
            <wp:extent cx="1080000" cy="1080000"/>
            <wp:effectExtent l="0" t="0" r="6350" b="6350"/>
            <wp:docPr id="4" name="Grafik 4" descr="Logo des Landes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Logo des Landes Tirol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ABF" w:rsidRDefault="003900F2" w:rsidP="003900F2">
      <w:pPr>
        <w:shd w:val="clear" w:color="auto" w:fill="F2F2F2" w:themeFill="background1" w:themeFillShade="F2"/>
        <w:jc w:val="center"/>
      </w:pPr>
      <w:r>
        <w:rPr>
          <w:rStyle w:val="BriefkopfBetreff"/>
          <w:sz w:val="32"/>
        </w:rPr>
        <w:t>Darstellung der sprachlichen Herausforderungen im pädagogischen Alltag</w:t>
      </w:r>
    </w:p>
    <w:p w:rsidR="002A6DBC" w:rsidRDefault="002A6DBC" w:rsidP="00230205">
      <w:pPr>
        <w:rPr>
          <w:b/>
          <w:sz w:val="22"/>
          <w:u w:val="single"/>
        </w:rPr>
      </w:pPr>
    </w:p>
    <w:p w:rsidR="00230205" w:rsidRPr="00B97A4A" w:rsidRDefault="00230205" w:rsidP="00230205">
      <w:pPr>
        <w:rPr>
          <w:b/>
          <w:sz w:val="22"/>
          <w:u w:val="single"/>
        </w:rPr>
      </w:pPr>
      <w:r w:rsidRPr="00B97A4A">
        <w:rPr>
          <w:b/>
          <w:sz w:val="22"/>
          <w:u w:val="single"/>
        </w:rPr>
        <w:t>Daten zur Einrichtung: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Daten zur Einrichtung"/>
        <w:tblDescription w:val="Name der Einrichtung:&#10;&#10;OESTAT Nr.:&#10;&#10;Kinderbetreuungsjahr:&#10;&#10;Ausmaß der beantragten Sprachförderstunden:"/>
      </w:tblPr>
      <w:tblGrid>
        <w:gridCol w:w="4531"/>
        <w:gridCol w:w="4531"/>
      </w:tblGrid>
      <w:tr w:rsidR="00230205" w:rsidTr="003900F2">
        <w:trPr>
          <w:tblHeader/>
        </w:trPr>
        <w:tc>
          <w:tcPr>
            <w:tcW w:w="4531" w:type="dxa"/>
          </w:tcPr>
          <w:p w:rsidR="00B97A4A" w:rsidRPr="00B97A4A" w:rsidRDefault="00230205" w:rsidP="008633DC">
            <w:pPr>
              <w:rPr>
                <w:sz w:val="22"/>
                <w:u w:val="single"/>
              </w:rPr>
            </w:pPr>
            <w:r w:rsidRPr="00B97A4A">
              <w:rPr>
                <w:sz w:val="22"/>
                <w:u w:val="single"/>
              </w:rPr>
              <w:t>Name der Einrichtung:</w:t>
            </w:r>
          </w:p>
          <w:p w:rsidR="00B97A4A" w:rsidRDefault="00B97A4A" w:rsidP="008633DC">
            <w:pPr>
              <w:rPr>
                <w:sz w:val="22"/>
              </w:rPr>
            </w:pPr>
          </w:p>
          <w:p w:rsidR="00B97A4A" w:rsidRDefault="00820475" w:rsidP="008633DC">
            <w:pPr>
              <w:rPr>
                <w:sz w:val="22"/>
              </w:rPr>
            </w:pPr>
            <w:r w:rsidRPr="00401D0D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D0D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401D0D">
              <w:rPr>
                <w:rFonts w:ascii="Calibri" w:hAnsi="Calibri" w:cs="Arial"/>
                <w:sz w:val="24"/>
                <w:szCs w:val="24"/>
              </w:rPr>
            </w:r>
            <w:r w:rsidRPr="00401D0D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  <w:p w:rsidR="00B97A4A" w:rsidRPr="00B97A4A" w:rsidRDefault="00B97A4A" w:rsidP="008633DC">
            <w:pPr>
              <w:rPr>
                <w:sz w:val="22"/>
              </w:rPr>
            </w:pPr>
          </w:p>
        </w:tc>
        <w:tc>
          <w:tcPr>
            <w:tcW w:w="4531" w:type="dxa"/>
          </w:tcPr>
          <w:p w:rsidR="00230205" w:rsidRDefault="00820475" w:rsidP="008633DC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OESTA</w:t>
            </w:r>
            <w:r w:rsidR="00230205" w:rsidRPr="00B97A4A">
              <w:rPr>
                <w:sz w:val="22"/>
                <w:u w:val="single"/>
              </w:rPr>
              <w:t>T Nr</w:t>
            </w:r>
            <w:r w:rsidR="00B97A4A" w:rsidRPr="00B97A4A">
              <w:rPr>
                <w:sz w:val="22"/>
                <w:u w:val="single"/>
              </w:rPr>
              <w:t>.</w:t>
            </w:r>
            <w:r w:rsidR="00230205" w:rsidRPr="00B97A4A">
              <w:rPr>
                <w:sz w:val="22"/>
                <w:u w:val="single"/>
              </w:rPr>
              <w:t>:</w:t>
            </w:r>
          </w:p>
          <w:p w:rsidR="00820475" w:rsidRDefault="00820475" w:rsidP="008633DC">
            <w:pPr>
              <w:rPr>
                <w:sz w:val="22"/>
                <w:u w:val="single"/>
              </w:rPr>
            </w:pPr>
          </w:p>
          <w:p w:rsidR="00820475" w:rsidRPr="00B97A4A" w:rsidRDefault="00820475" w:rsidP="008633DC">
            <w:pPr>
              <w:rPr>
                <w:sz w:val="22"/>
                <w:u w:val="single"/>
              </w:rPr>
            </w:pPr>
            <w:r w:rsidRPr="00401D0D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D0D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401D0D">
              <w:rPr>
                <w:rFonts w:ascii="Calibri" w:hAnsi="Calibri" w:cs="Arial"/>
                <w:sz w:val="24"/>
                <w:szCs w:val="24"/>
              </w:rPr>
            </w:r>
            <w:r w:rsidRPr="00401D0D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</w:tr>
      <w:tr w:rsidR="00230205" w:rsidTr="003900F2">
        <w:tc>
          <w:tcPr>
            <w:tcW w:w="4531" w:type="dxa"/>
          </w:tcPr>
          <w:p w:rsidR="00230205" w:rsidRDefault="00B97A4A" w:rsidP="008633DC">
            <w:pPr>
              <w:rPr>
                <w:sz w:val="22"/>
                <w:u w:val="single"/>
              </w:rPr>
            </w:pPr>
            <w:r w:rsidRPr="00B97A4A">
              <w:rPr>
                <w:sz w:val="22"/>
                <w:u w:val="single"/>
              </w:rPr>
              <w:t>Kinderbetreuungsjahr:</w:t>
            </w:r>
            <w:r w:rsidR="00820475" w:rsidRPr="00F95B32">
              <w:rPr>
                <w:sz w:val="22"/>
              </w:rPr>
              <w:t xml:space="preserve"> </w:t>
            </w:r>
            <w:r w:rsidR="00820475" w:rsidRPr="00401D0D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0475" w:rsidRPr="00401D0D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="00820475" w:rsidRPr="00401D0D">
              <w:rPr>
                <w:rFonts w:ascii="Calibri" w:hAnsi="Calibri" w:cs="Arial"/>
                <w:sz w:val="24"/>
                <w:szCs w:val="24"/>
              </w:rPr>
            </w:r>
            <w:r w:rsidR="00820475" w:rsidRPr="00401D0D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820475"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="00820475"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="00820475"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="00820475"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="00820475"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="00820475" w:rsidRPr="00401D0D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  <w:p w:rsidR="00820475" w:rsidRPr="00B97A4A" w:rsidRDefault="00820475" w:rsidP="008633DC">
            <w:pPr>
              <w:rPr>
                <w:sz w:val="22"/>
                <w:u w:val="single"/>
              </w:rPr>
            </w:pPr>
          </w:p>
        </w:tc>
        <w:tc>
          <w:tcPr>
            <w:tcW w:w="4531" w:type="dxa"/>
          </w:tcPr>
          <w:p w:rsidR="00820475" w:rsidRPr="00B97A4A" w:rsidRDefault="00820475" w:rsidP="00820475">
            <w:pPr>
              <w:rPr>
                <w:sz w:val="22"/>
                <w:u w:val="single"/>
              </w:rPr>
            </w:pPr>
            <w:r w:rsidRPr="00B97A4A">
              <w:rPr>
                <w:sz w:val="22"/>
                <w:u w:val="single"/>
              </w:rPr>
              <w:t>Ausmaß der beantragten Sprachförderstunden:</w:t>
            </w:r>
            <w:r w:rsidRPr="00F95B32">
              <w:rPr>
                <w:sz w:val="22"/>
              </w:rPr>
              <w:t xml:space="preserve"> </w:t>
            </w:r>
            <w:r w:rsidRPr="00401D0D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D0D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401D0D">
              <w:rPr>
                <w:rFonts w:ascii="Calibri" w:hAnsi="Calibri" w:cs="Arial"/>
                <w:sz w:val="24"/>
                <w:szCs w:val="24"/>
              </w:rPr>
            </w:r>
            <w:r w:rsidRPr="00401D0D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  <w:p w:rsidR="00B97A4A" w:rsidRPr="00B97A4A" w:rsidRDefault="00B97A4A" w:rsidP="008633DC">
            <w:pPr>
              <w:rPr>
                <w:sz w:val="22"/>
              </w:rPr>
            </w:pPr>
          </w:p>
        </w:tc>
      </w:tr>
    </w:tbl>
    <w:p w:rsidR="00230205" w:rsidRDefault="00230205" w:rsidP="005821E7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Fragen zur sprachlichen Herausforderung im pädagogischen Alltag"/>
        <w:tblDescription w:val="Frage 1: Beschreiben Sie die Umsetzung der alltagsintegrierte Sprachförderung sowie die aktuellen sprachlichen Herausforderungen des pädagogischen Alltags Ihrer Einrichtung:&#10;&#10;Frage 2: Welche konkreten Unterstützungsleistungen können durch zusätzliche Personalstunden im Rahmen der Richtlinie Sprachförderung gemäß der Vereinbarung nach Art. 15a B-VG über die Elementarpädagogik erfolgen, um eine intensive Umsetzung der Sprachförderung zu ermöglichen:&#10;&#10;&#10;Frage 3: Inwiefern kann es durch den Einsatz von zusätzlichen Personalstunden im Rahmen der Richtlinie Sprachförderung gemäß der Vereinbarung nach Art. 15a B-VG über die Elementarpädagogik gelingen, die beschriebenen Situationen und Herausforderungen aufzugreifen und Impulse der Kinder zu erkennen?"/>
      </w:tblPr>
      <w:tblGrid>
        <w:gridCol w:w="9062"/>
      </w:tblGrid>
      <w:tr w:rsidR="00820475" w:rsidTr="000A6042">
        <w:trPr>
          <w:tblHeader/>
        </w:trPr>
        <w:tc>
          <w:tcPr>
            <w:tcW w:w="9062" w:type="dxa"/>
          </w:tcPr>
          <w:p w:rsidR="00820475" w:rsidRPr="00230205" w:rsidRDefault="00820475" w:rsidP="00820475">
            <w:pPr>
              <w:jc w:val="both"/>
              <w:rPr>
                <w:i/>
              </w:rPr>
            </w:pPr>
            <w:r w:rsidRPr="00230205">
              <w:rPr>
                <w:i/>
              </w:rPr>
              <w:t>Beschreiben Sie die Umsetzung der alltagsintegrierte</w:t>
            </w:r>
            <w:r w:rsidR="003C2CFA">
              <w:rPr>
                <w:i/>
              </w:rPr>
              <w:t>n</w:t>
            </w:r>
            <w:r w:rsidRPr="00230205">
              <w:rPr>
                <w:i/>
              </w:rPr>
              <w:t xml:space="preserve"> Sprachförderung sowie die aktuellen sprachlichen Herausforderungen des pädagogischen Alltags Ihrer Einrichtung:</w:t>
            </w:r>
          </w:p>
          <w:p w:rsidR="00820475" w:rsidRDefault="00820475" w:rsidP="00820475"/>
          <w:p w:rsidR="00820475" w:rsidRDefault="00820475" w:rsidP="00820475">
            <w:r w:rsidRPr="00401D0D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D0D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401D0D">
              <w:rPr>
                <w:rFonts w:ascii="Calibri" w:hAnsi="Calibri" w:cs="Arial"/>
                <w:sz w:val="24"/>
                <w:szCs w:val="24"/>
              </w:rPr>
            </w:r>
            <w:r w:rsidRPr="00401D0D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A40A4B">
              <w:t xml:space="preserve"> </w:t>
            </w:r>
            <w:bookmarkStart w:id="0" w:name="_GoBack"/>
            <w:bookmarkEnd w:id="0"/>
            <w:r w:rsidRPr="00401D0D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  <w:p w:rsidR="00820475" w:rsidRDefault="00820475" w:rsidP="005821E7">
            <w:pPr>
              <w:jc w:val="center"/>
            </w:pPr>
          </w:p>
          <w:p w:rsidR="00820475" w:rsidRDefault="00820475" w:rsidP="005821E7">
            <w:pPr>
              <w:jc w:val="center"/>
            </w:pPr>
          </w:p>
          <w:p w:rsidR="00820475" w:rsidRDefault="00820475" w:rsidP="005821E7">
            <w:pPr>
              <w:jc w:val="center"/>
            </w:pPr>
          </w:p>
          <w:p w:rsidR="00820475" w:rsidRDefault="00820475" w:rsidP="005821E7">
            <w:pPr>
              <w:jc w:val="center"/>
            </w:pPr>
          </w:p>
          <w:p w:rsidR="00820475" w:rsidRDefault="00820475" w:rsidP="005821E7">
            <w:pPr>
              <w:jc w:val="center"/>
            </w:pPr>
          </w:p>
        </w:tc>
      </w:tr>
      <w:tr w:rsidR="00820475" w:rsidTr="000A6042">
        <w:trPr>
          <w:tblHeader/>
        </w:trPr>
        <w:tc>
          <w:tcPr>
            <w:tcW w:w="9062" w:type="dxa"/>
          </w:tcPr>
          <w:p w:rsidR="00820475" w:rsidRPr="00230205" w:rsidRDefault="00820475" w:rsidP="00820475">
            <w:pPr>
              <w:jc w:val="both"/>
              <w:rPr>
                <w:i/>
              </w:rPr>
            </w:pPr>
            <w:r w:rsidRPr="00230205">
              <w:rPr>
                <w:i/>
              </w:rPr>
              <w:t xml:space="preserve">Welche konkreten Unterstützungsleistungen können durch zusätzliche Personalstunden im Rahmen der Richtlinie Sprachförderung gemäß der Vereinbarung nach Art. 15a B-VG über die Elementarpädagogik erfolgen, um eine </w:t>
            </w:r>
            <w:r w:rsidRPr="00230205">
              <w:rPr>
                <w:rFonts w:cs="Arial"/>
                <w:i/>
                <w:szCs w:val="20"/>
              </w:rPr>
              <w:t>intensive Umsetzung der Sprachförderung zu ermöglichen</w:t>
            </w:r>
            <w:r w:rsidRPr="00230205">
              <w:rPr>
                <w:i/>
              </w:rPr>
              <w:t>?</w:t>
            </w:r>
          </w:p>
          <w:p w:rsidR="00820475" w:rsidRDefault="00820475" w:rsidP="00820475"/>
          <w:p w:rsidR="00820475" w:rsidRDefault="00820475" w:rsidP="00820475">
            <w:r w:rsidRPr="00401D0D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D0D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401D0D">
              <w:rPr>
                <w:rFonts w:ascii="Calibri" w:hAnsi="Calibri" w:cs="Arial"/>
                <w:sz w:val="24"/>
                <w:szCs w:val="24"/>
              </w:rPr>
            </w:r>
            <w:r w:rsidRPr="00401D0D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  <w:p w:rsidR="00820475" w:rsidRDefault="00820475" w:rsidP="00820475"/>
          <w:p w:rsidR="00820475" w:rsidRDefault="00820475" w:rsidP="00820475"/>
          <w:p w:rsidR="00820475" w:rsidRDefault="00820475" w:rsidP="00820475"/>
          <w:p w:rsidR="00820475" w:rsidRDefault="00820475" w:rsidP="00820475"/>
          <w:p w:rsidR="00820475" w:rsidRDefault="00820475" w:rsidP="00820475"/>
        </w:tc>
      </w:tr>
      <w:tr w:rsidR="00820475" w:rsidTr="000A6042">
        <w:trPr>
          <w:tblHeader/>
        </w:trPr>
        <w:tc>
          <w:tcPr>
            <w:tcW w:w="9062" w:type="dxa"/>
          </w:tcPr>
          <w:p w:rsidR="00820475" w:rsidRDefault="00820475" w:rsidP="00820475">
            <w:pPr>
              <w:spacing w:after="160" w:line="259" w:lineRule="auto"/>
              <w:jc w:val="both"/>
              <w:rPr>
                <w:i/>
              </w:rPr>
            </w:pPr>
            <w:r w:rsidRPr="00820475">
              <w:rPr>
                <w:i/>
              </w:rPr>
              <w:t>Inwiefern kann es durch den Einsatz von zusätzlichen Personalstunden im Rahmen der Richtlinie Sprachförderung gemäß der Vereinbarung nach Art. 15a B-VG über die Elementarpädagogik gelingen</w:t>
            </w:r>
            <w:r>
              <w:rPr>
                <w:i/>
              </w:rPr>
              <w:t>,</w:t>
            </w:r>
            <w:r w:rsidRPr="00820475">
              <w:rPr>
                <w:i/>
              </w:rPr>
              <w:t xml:space="preserve"> die beschriebenen Situationen und Herausforderungen aufzugreifen und Impulse der Kinder zu erkennen?</w:t>
            </w:r>
          </w:p>
          <w:p w:rsidR="00820475" w:rsidRDefault="00820475" w:rsidP="00820475">
            <w:r w:rsidRPr="00401D0D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D0D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401D0D">
              <w:rPr>
                <w:rFonts w:ascii="Calibri" w:hAnsi="Calibri" w:cs="Arial"/>
                <w:sz w:val="24"/>
                <w:szCs w:val="24"/>
              </w:rPr>
            </w:r>
            <w:r w:rsidRPr="00401D0D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t> </w:t>
            </w:r>
            <w:r w:rsidRPr="00401D0D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  <w:p w:rsidR="00820475" w:rsidRDefault="00820475" w:rsidP="005821E7">
            <w:pPr>
              <w:jc w:val="center"/>
            </w:pPr>
          </w:p>
          <w:p w:rsidR="00820475" w:rsidRDefault="00820475" w:rsidP="005821E7">
            <w:pPr>
              <w:jc w:val="center"/>
            </w:pPr>
          </w:p>
          <w:p w:rsidR="00820475" w:rsidRDefault="00820475" w:rsidP="005821E7">
            <w:pPr>
              <w:jc w:val="center"/>
            </w:pPr>
          </w:p>
          <w:p w:rsidR="00820475" w:rsidRDefault="00820475" w:rsidP="00DE5B34"/>
          <w:p w:rsidR="00820475" w:rsidRDefault="00820475" w:rsidP="00820475"/>
        </w:tc>
      </w:tr>
    </w:tbl>
    <w:p w:rsidR="00230205" w:rsidRDefault="00230205" w:rsidP="005821E7">
      <w:pPr>
        <w:jc w:val="center"/>
      </w:pPr>
    </w:p>
    <w:p w:rsidR="00230205" w:rsidRDefault="00230205" w:rsidP="005821E7">
      <w:pPr>
        <w:jc w:val="center"/>
      </w:pPr>
    </w:p>
    <w:p w:rsidR="00230205" w:rsidRDefault="00230205" w:rsidP="005821E7">
      <w:pPr>
        <w:jc w:val="center"/>
      </w:pPr>
    </w:p>
    <w:p w:rsidR="00230205" w:rsidRPr="005821E7" w:rsidRDefault="00230205" w:rsidP="005821E7"/>
    <w:sectPr w:rsidR="00230205" w:rsidRPr="005821E7" w:rsidSect="000A6042">
      <w:footerReference w:type="default" r:id="rId8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A3" w:rsidRDefault="00EC77A3" w:rsidP="006B43E5">
      <w:pPr>
        <w:spacing w:after="0" w:line="240" w:lineRule="auto"/>
      </w:pPr>
      <w:r>
        <w:separator/>
      </w:r>
    </w:p>
  </w:endnote>
  <w:endnote w:type="continuationSeparator" w:id="0">
    <w:p w:rsidR="00EC77A3" w:rsidRDefault="00EC77A3" w:rsidP="006B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E5" w:rsidRDefault="00B97A4A" w:rsidP="00850A43">
    <w:pPr>
      <w:pStyle w:val="Fuzeile"/>
      <w:jc w:val="center"/>
    </w:pPr>
    <w:r>
      <w:t>Darstellung der sprachlichen Herausforderung im pädagogischen Alltag</w:t>
    </w:r>
  </w:p>
  <w:p w:rsidR="00850A43" w:rsidRDefault="00850A43" w:rsidP="00850A43">
    <w:pPr>
      <w:pStyle w:val="Fuzeile"/>
      <w:jc w:val="center"/>
    </w:pPr>
    <w:r>
      <w:t>Abt. Elementarbildung und allgemeines Bildungswesen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A3" w:rsidRDefault="00EC77A3" w:rsidP="006B43E5">
      <w:pPr>
        <w:spacing w:after="0" w:line="240" w:lineRule="auto"/>
      </w:pPr>
      <w:r>
        <w:separator/>
      </w:r>
    </w:p>
  </w:footnote>
  <w:footnote w:type="continuationSeparator" w:id="0">
    <w:p w:rsidR="00EC77A3" w:rsidRDefault="00EC77A3" w:rsidP="006B4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n3BvSqsdrTEEbWjvIYh0AA2KqE6Ksvha+tdE9+gGneoWnlk7egPFpkakZ6selOHcnADVkJvPjkLbmkKG355Vw==" w:salt="RQO5wCA0T0JGKg8/9903c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E7"/>
    <w:rsid w:val="0000078A"/>
    <w:rsid w:val="00075D08"/>
    <w:rsid w:val="000A6042"/>
    <w:rsid w:val="000C4C5E"/>
    <w:rsid w:val="000D09FB"/>
    <w:rsid w:val="00176983"/>
    <w:rsid w:val="001B3B7D"/>
    <w:rsid w:val="001E132C"/>
    <w:rsid w:val="00201EEB"/>
    <w:rsid w:val="00207B41"/>
    <w:rsid w:val="00230205"/>
    <w:rsid w:val="002A6DBC"/>
    <w:rsid w:val="0038313A"/>
    <w:rsid w:val="003900F2"/>
    <w:rsid w:val="00393ABF"/>
    <w:rsid w:val="003A7EC7"/>
    <w:rsid w:val="003C2CFA"/>
    <w:rsid w:val="00451118"/>
    <w:rsid w:val="0050175D"/>
    <w:rsid w:val="005821E7"/>
    <w:rsid w:val="006B43E5"/>
    <w:rsid w:val="006E5CB4"/>
    <w:rsid w:val="00813507"/>
    <w:rsid w:val="008140EB"/>
    <w:rsid w:val="00820475"/>
    <w:rsid w:val="0082275C"/>
    <w:rsid w:val="00831D27"/>
    <w:rsid w:val="00850A43"/>
    <w:rsid w:val="008633DC"/>
    <w:rsid w:val="008D0BF7"/>
    <w:rsid w:val="009A27F6"/>
    <w:rsid w:val="009D375A"/>
    <w:rsid w:val="00A40A4B"/>
    <w:rsid w:val="00A96F98"/>
    <w:rsid w:val="00B97A4A"/>
    <w:rsid w:val="00DC657E"/>
    <w:rsid w:val="00DE5B34"/>
    <w:rsid w:val="00E2764B"/>
    <w:rsid w:val="00EC77A3"/>
    <w:rsid w:val="00ED2056"/>
    <w:rsid w:val="00F322AC"/>
    <w:rsid w:val="00F577F0"/>
    <w:rsid w:val="00F60B40"/>
    <w:rsid w:val="00F9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50D873"/>
  <w15:chartTrackingRefBased/>
  <w15:docId w15:val="{60B55A22-13FA-4051-BB19-09EBE5AE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0475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BriefkopfBetreff">
    <w:name w:val="Briefkopf_Betreff"/>
    <w:basedOn w:val="Absatz-Standardschriftart"/>
    <w:uiPriority w:val="99"/>
    <w:semiHidden/>
    <w:rsid w:val="005821E7"/>
    <w:rPr>
      <w:sz w:val="20"/>
    </w:rPr>
  </w:style>
  <w:style w:type="table" w:styleId="Tabellenraster">
    <w:name w:val="Table Grid"/>
    <w:basedOn w:val="NormaleTabelle"/>
    <w:uiPriority w:val="39"/>
    <w:rsid w:val="00582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1EE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B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43E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B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43E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60B0-2551-40D1-A758-B6241D71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 Elisabeth</dc:creator>
  <cp:keywords/>
  <dc:description/>
  <cp:lastModifiedBy>KOHL-PÖHAM Tanja</cp:lastModifiedBy>
  <cp:revision>2</cp:revision>
  <cp:lastPrinted>2023-02-08T10:49:00Z</cp:lastPrinted>
  <dcterms:created xsi:type="dcterms:W3CDTF">2024-06-20T09:27:00Z</dcterms:created>
  <dcterms:modified xsi:type="dcterms:W3CDTF">2024-06-20T09:27:00Z</dcterms:modified>
</cp:coreProperties>
</file>