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ustomUI"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000C8" w14:textId="02CC3B51" w:rsidR="00E24CBF" w:rsidRDefault="00E24CBF" w:rsidP="00CB5AED">
      <w:bookmarkStart w:id="0" w:name="_Toc51940892"/>
      <w:bookmarkStart w:id="1" w:name="_GoBack"/>
      <w:bookmarkEnd w:id="1"/>
    </w:p>
    <w:p w14:paraId="0D44F627" w14:textId="491F38A5" w:rsidR="00E24CBF" w:rsidRDefault="00E24CBF" w:rsidP="00CB5AED"/>
    <w:p w14:paraId="23717C94" w14:textId="45851FC0" w:rsidR="00E24CBF" w:rsidRDefault="0078574F" w:rsidP="00CB5AED">
      <w:r w:rsidRPr="002B734A">
        <w:rPr>
          <w:rFonts w:cs="Arial"/>
          <w:noProof/>
          <w:szCs w:val="40"/>
          <w:lang w:val="de-AT" w:eastAsia="de-AT"/>
        </w:rPr>
        <mc:AlternateContent>
          <mc:Choice Requires="wps">
            <w:drawing>
              <wp:anchor distT="0" distB="0" distL="114300" distR="114300" simplePos="0" relativeHeight="251678720" behindDoc="0" locked="0" layoutInCell="1" allowOverlap="1" wp14:anchorId="7C630D23" wp14:editId="70FF95C6">
                <wp:simplePos x="0" y="0"/>
                <wp:positionH relativeFrom="page">
                  <wp:posOffset>349452</wp:posOffset>
                </wp:positionH>
                <wp:positionV relativeFrom="page">
                  <wp:posOffset>2335505</wp:posOffset>
                </wp:positionV>
                <wp:extent cx="5020464" cy="2253967"/>
                <wp:effectExtent l="0" t="0" r="0" b="0"/>
                <wp:wrapNone/>
                <wp:docPr id="8" name="Titelfeld"/>
                <wp:cNvGraphicFramePr/>
                <a:graphic xmlns:a="http://schemas.openxmlformats.org/drawingml/2006/main">
                  <a:graphicData uri="http://schemas.microsoft.com/office/word/2010/wordprocessingShape">
                    <wps:wsp>
                      <wps:cNvSpPr txBox="1"/>
                      <wps:spPr>
                        <a:xfrm>
                          <a:off x="0" y="0"/>
                          <a:ext cx="5020464" cy="2253967"/>
                        </a:xfrm>
                        <a:prstGeom prst="rect">
                          <a:avLst/>
                        </a:prstGeom>
                        <a:noFill/>
                        <a:ln w="6350">
                          <a:noFill/>
                        </a:ln>
                      </wps:spPr>
                      <wps:txbx>
                        <w:txbxContent>
                          <w:p w14:paraId="67C26EF8" w14:textId="2BEE3F5D" w:rsidR="004631CF" w:rsidRDefault="004631CF" w:rsidP="0078574F">
                            <w:pPr>
                              <w:pStyle w:val="Titel"/>
                              <w:rPr>
                                <w:rFonts w:asciiTheme="minorHAnsi" w:hAnsiTheme="minorHAnsi"/>
                                <w:sz w:val="48"/>
                                <w:szCs w:val="48"/>
                              </w:rPr>
                            </w:pPr>
                            <w:r w:rsidRPr="00FB1201">
                              <w:rPr>
                                <w:sz w:val="56"/>
                              </w:rPr>
                              <w:t>Protokoll</w:t>
                            </w:r>
                            <w:r w:rsidRPr="0078574F">
                              <w:rPr>
                                <w:sz w:val="52"/>
                                <w:szCs w:val="52"/>
                              </w:rPr>
                              <w:t xml:space="preserve"> </w:t>
                            </w:r>
                            <w:r>
                              <w:rPr>
                                <w:sz w:val="52"/>
                                <w:szCs w:val="52"/>
                              </w:rPr>
                              <w:br/>
                            </w:r>
                            <w:r>
                              <w:rPr>
                                <w:sz w:val="48"/>
                                <w:szCs w:val="48"/>
                              </w:rPr>
                              <w:br/>
                            </w:r>
                            <w:r>
                              <w:rPr>
                                <w:rFonts w:asciiTheme="minorHAnsi" w:hAnsiTheme="minorHAnsi"/>
                                <w:sz w:val="48"/>
                                <w:szCs w:val="48"/>
                              </w:rPr>
                              <w:t>der 5.</w:t>
                            </w:r>
                            <w:r w:rsidRPr="0078574F">
                              <w:rPr>
                                <w:rFonts w:asciiTheme="minorHAnsi" w:hAnsiTheme="minorHAnsi"/>
                                <w:sz w:val="48"/>
                                <w:szCs w:val="48"/>
                              </w:rPr>
                              <w:t xml:space="preserve"> Sitzung </w:t>
                            </w:r>
                          </w:p>
                          <w:p w14:paraId="452AECF9" w14:textId="0284821B" w:rsidR="004631CF" w:rsidRDefault="004631CF" w:rsidP="0078574F">
                            <w:pPr>
                              <w:pStyle w:val="Titel"/>
                              <w:rPr>
                                <w:rFonts w:asciiTheme="minorHAnsi" w:hAnsiTheme="minorHAnsi"/>
                                <w:sz w:val="48"/>
                                <w:szCs w:val="48"/>
                              </w:rPr>
                            </w:pPr>
                            <w:r w:rsidRPr="0078574F">
                              <w:rPr>
                                <w:rFonts w:asciiTheme="minorHAnsi" w:hAnsiTheme="minorHAnsi"/>
                                <w:sz w:val="48"/>
                                <w:szCs w:val="48"/>
                              </w:rPr>
                              <w:t xml:space="preserve">des Umsetzungs-Teams </w:t>
                            </w:r>
                          </w:p>
                          <w:p w14:paraId="696A6B10" w14:textId="6CA67D74" w:rsidR="004631CF" w:rsidRDefault="004631CF" w:rsidP="0078574F">
                            <w:pPr>
                              <w:pStyle w:val="Titel"/>
                              <w:rPr>
                                <w:rFonts w:asciiTheme="minorHAnsi" w:hAnsiTheme="minorHAnsi"/>
                                <w:sz w:val="48"/>
                                <w:szCs w:val="48"/>
                              </w:rPr>
                            </w:pPr>
                            <w:r>
                              <w:rPr>
                                <w:rFonts w:asciiTheme="minorHAnsi" w:hAnsiTheme="minorHAnsi"/>
                                <w:sz w:val="48"/>
                                <w:szCs w:val="48"/>
                              </w:rPr>
                              <w:t>Bewusstseins –Bildung,</w:t>
                            </w:r>
                          </w:p>
                          <w:p w14:paraId="4A27AC53" w14:textId="799F86A5" w:rsidR="004631CF" w:rsidRPr="004706AB" w:rsidRDefault="004631CF" w:rsidP="004706AB">
                            <w:pPr>
                              <w:pStyle w:val="Titel"/>
                              <w:rPr>
                                <w:rFonts w:asciiTheme="minorHAnsi" w:hAnsiTheme="minorHAnsi"/>
                                <w:sz w:val="48"/>
                                <w:szCs w:val="48"/>
                              </w:rPr>
                            </w:pPr>
                            <w:r w:rsidRPr="004706AB">
                              <w:rPr>
                                <w:rFonts w:asciiTheme="minorHAnsi" w:hAnsiTheme="minorHAnsi"/>
                                <w:sz w:val="48"/>
                                <w:szCs w:val="48"/>
                              </w:rPr>
                              <w:t xml:space="preserve">Bildung und Wissen </w:t>
                            </w:r>
                            <w:r>
                              <w:rPr>
                                <w:rFonts w:asciiTheme="minorHAnsi" w:hAnsiTheme="minorHAnsi"/>
                                <w:sz w:val="48"/>
                                <w:szCs w:val="48"/>
                              </w:rPr>
                              <w:br/>
                              <w:t xml:space="preserve">13. Mai 2024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30D23" id="_x0000_t202" coordsize="21600,21600" o:spt="202" path="m,l,21600r21600,l21600,xe">
                <v:stroke joinstyle="miter"/>
                <v:path gradientshapeok="t" o:connecttype="rect"/>
              </v:shapetype>
              <v:shape id="Titelfeld" o:spid="_x0000_s1026" type="#_x0000_t202" style="position:absolute;margin-left:27.5pt;margin-top:183.9pt;width:395.3pt;height:17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" filled="f" stroked="f" strokeweight=".5pt">
                <v:textbox>
                  <w:txbxContent>
                    <w:p w14:paraId="67C26EF8" w14:textId="2BEE3F5D" w:rsidR="004631CF" w:rsidRDefault="004631CF" w:rsidP="0078574F">
                      <w:pPr>
                        <w:pStyle w:val="Titel"/>
                        <w:rPr>
                          <w:rFonts w:asciiTheme="minorHAnsi" w:hAnsiTheme="minorHAnsi"/>
                          <w:sz w:val="48"/>
                          <w:szCs w:val="48"/>
                        </w:rPr>
                      </w:pPr>
                      <w:r w:rsidRPr="00FB1201">
                        <w:rPr>
                          <w:sz w:val="56"/>
                        </w:rPr>
                        <w:t>Protokoll</w:t>
                      </w:r>
                      <w:r w:rsidRPr="0078574F">
                        <w:rPr>
                          <w:sz w:val="52"/>
                          <w:szCs w:val="52"/>
                        </w:rPr>
                        <w:t xml:space="preserve"> </w:t>
                      </w:r>
                      <w:r>
                        <w:rPr>
                          <w:sz w:val="52"/>
                          <w:szCs w:val="52"/>
                        </w:rPr>
                        <w:br/>
                      </w:r>
                      <w:r>
                        <w:rPr>
                          <w:sz w:val="48"/>
                          <w:szCs w:val="48"/>
                        </w:rPr>
                        <w:br/>
                      </w:r>
                      <w:r>
                        <w:rPr>
                          <w:rFonts w:asciiTheme="minorHAnsi" w:hAnsiTheme="minorHAnsi"/>
                          <w:sz w:val="48"/>
                          <w:szCs w:val="48"/>
                        </w:rPr>
                        <w:t>der 5.</w:t>
                      </w:r>
                      <w:r w:rsidRPr="0078574F">
                        <w:rPr>
                          <w:rFonts w:asciiTheme="minorHAnsi" w:hAnsiTheme="minorHAnsi"/>
                          <w:sz w:val="48"/>
                          <w:szCs w:val="48"/>
                        </w:rPr>
                        <w:t xml:space="preserve"> Sitzung </w:t>
                      </w:r>
                    </w:p>
                    <w:p w14:paraId="452AECF9" w14:textId="0284821B" w:rsidR="004631CF" w:rsidRDefault="004631CF" w:rsidP="0078574F">
                      <w:pPr>
                        <w:pStyle w:val="Titel"/>
                        <w:rPr>
                          <w:rFonts w:asciiTheme="minorHAnsi" w:hAnsiTheme="minorHAnsi"/>
                          <w:sz w:val="48"/>
                          <w:szCs w:val="48"/>
                        </w:rPr>
                      </w:pPr>
                      <w:r w:rsidRPr="0078574F">
                        <w:rPr>
                          <w:rFonts w:asciiTheme="minorHAnsi" w:hAnsiTheme="minorHAnsi"/>
                          <w:sz w:val="48"/>
                          <w:szCs w:val="48"/>
                        </w:rPr>
                        <w:t xml:space="preserve">des Umsetzungs-Teams </w:t>
                      </w:r>
                    </w:p>
                    <w:p w14:paraId="696A6B10" w14:textId="6CA67D74" w:rsidR="004631CF" w:rsidRDefault="004631CF" w:rsidP="0078574F">
                      <w:pPr>
                        <w:pStyle w:val="Titel"/>
                        <w:rPr>
                          <w:rFonts w:asciiTheme="minorHAnsi" w:hAnsiTheme="minorHAnsi"/>
                          <w:sz w:val="48"/>
                          <w:szCs w:val="48"/>
                        </w:rPr>
                      </w:pPr>
                      <w:r>
                        <w:rPr>
                          <w:rFonts w:asciiTheme="minorHAnsi" w:hAnsiTheme="minorHAnsi"/>
                          <w:sz w:val="48"/>
                          <w:szCs w:val="48"/>
                        </w:rPr>
                        <w:t>Bewusstseins –Bildung,</w:t>
                      </w:r>
                    </w:p>
                    <w:p w14:paraId="4A27AC53" w14:textId="799F86A5" w:rsidR="004631CF" w:rsidRPr="004706AB" w:rsidRDefault="004631CF" w:rsidP="004706AB">
                      <w:pPr>
                        <w:pStyle w:val="Titel"/>
                        <w:rPr>
                          <w:rFonts w:asciiTheme="minorHAnsi" w:hAnsiTheme="minorHAnsi"/>
                          <w:sz w:val="48"/>
                          <w:szCs w:val="48"/>
                        </w:rPr>
                      </w:pPr>
                      <w:r w:rsidRPr="004706AB">
                        <w:rPr>
                          <w:rFonts w:asciiTheme="minorHAnsi" w:hAnsiTheme="minorHAnsi"/>
                          <w:sz w:val="48"/>
                          <w:szCs w:val="48"/>
                        </w:rPr>
                        <w:t xml:space="preserve">Bildung und Wissen </w:t>
                      </w:r>
                      <w:r>
                        <w:rPr>
                          <w:rFonts w:asciiTheme="minorHAnsi" w:hAnsiTheme="minorHAnsi"/>
                          <w:sz w:val="48"/>
                          <w:szCs w:val="48"/>
                        </w:rPr>
                        <w:br/>
                        <w:t xml:space="preserve">13. Mai 2024 </w:t>
                      </w:r>
                    </w:p>
                  </w:txbxContent>
                </v:textbox>
                <w10:wrap anchorx="page" anchory="page"/>
              </v:shape>
            </w:pict>
          </mc:Fallback>
        </mc:AlternateContent>
      </w:r>
    </w:p>
    <w:p w14:paraId="5B55989C" w14:textId="77777777" w:rsidR="00E24CBF" w:rsidRDefault="00E24CBF" w:rsidP="00CB5AED"/>
    <w:p w14:paraId="26AAB555" w14:textId="77777777" w:rsidR="00E24CBF" w:rsidRDefault="00E24CBF" w:rsidP="00CB5AED"/>
    <w:p w14:paraId="4F64033F" w14:textId="3AFDB458" w:rsidR="005F745F" w:rsidRPr="00B3248D" w:rsidRDefault="0011443D" w:rsidP="002C5546">
      <w:pPr>
        <w:pStyle w:val="berschrift1"/>
        <w:rPr>
          <w:rFonts w:asciiTheme="minorHAnsi" w:hAnsiTheme="minorHAnsi"/>
        </w:rPr>
      </w:pPr>
      <w:r>
        <w:rPr>
          <w:noProof/>
          <w:lang w:val="de-AT" w:eastAsia="de-AT"/>
        </w:rPr>
        <w:drawing>
          <wp:anchor distT="0" distB="0" distL="114300" distR="114300" simplePos="0" relativeHeight="251670528" behindDoc="0" locked="0" layoutInCell="1" allowOverlap="1" wp14:anchorId="1F4C50A5" wp14:editId="3C294EBB">
            <wp:simplePos x="0" y="0"/>
            <wp:positionH relativeFrom="page">
              <wp:posOffset>5943600</wp:posOffset>
            </wp:positionH>
            <wp:positionV relativeFrom="page">
              <wp:posOffset>266700</wp:posOffset>
            </wp:positionV>
            <wp:extent cx="1079500" cy="1079500"/>
            <wp:effectExtent l="0" t="0" r="6350" b="6350"/>
            <wp:wrapTopAndBottom/>
            <wp:docPr id="6" name="Logo" descr="Logo Land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ogo des Landes Tirol"/>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rsidR="009E4410" w:rsidRPr="000E48C3">
        <w:rPr>
          <w:rFonts w:cs="Arial"/>
          <w:noProof/>
          <w:szCs w:val="40"/>
          <w:lang w:val="de-AT" w:eastAsia="de-AT"/>
        </w:rPr>
        <mc:AlternateContent>
          <mc:Choice Requires="wps">
            <w:drawing>
              <wp:anchor distT="0" distB="0" distL="114300" distR="114300" simplePos="0" relativeHeight="251676672" behindDoc="0" locked="0" layoutInCell="1" allowOverlap="1" wp14:anchorId="411447F4" wp14:editId="71ED5574">
                <wp:simplePos x="0" y="0"/>
                <wp:positionH relativeFrom="page">
                  <wp:posOffset>0</wp:posOffset>
                </wp:positionH>
                <wp:positionV relativeFrom="page">
                  <wp:posOffset>2162175</wp:posOffset>
                </wp:positionV>
                <wp:extent cx="5669915" cy="5669915"/>
                <wp:effectExtent l="0" t="0" r="6985" b="6985"/>
                <wp:wrapTopAndBottom/>
                <wp:docPr id="9" name="Kleines Rechteck - Titel"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69915" cy="566991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180DF" id="Kleines Rechteck - Titel" o:spid="_x0000_s1026" alt=" " style="position:absolute;margin-left:0;margin-top:170.25pt;width:446.45pt;height:446.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" fillcolor="#f9efd1 [663]" stroked="f" strokeweight="1pt">
                <v:path arrowok="t"/>
                <o:lock v:ext="edit" aspectratio="t"/>
                <w10:wrap type="topAndBottom" anchorx="page" anchory="page"/>
              </v:rect>
            </w:pict>
          </mc:Fallback>
        </mc:AlternateContent>
      </w:r>
      <w:r w:rsidR="009E4410" w:rsidRPr="000E48C3">
        <w:rPr>
          <w:rFonts w:cs="Arial"/>
          <w:noProof/>
          <w:szCs w:val="40"/>
          <w:lang w:val="de-AT" w:eastAsia="de-AT"/>
        </w:rPr>
        <mc:AlternateContent>
          <mc:Choice Requires="wps">
            <w:drawing>
              <wp:anchor distT="0" distB="0" distL="114300" distR="114300" simplePos="0" relativeHeight="251672576" behindDoc="0" locked="0" layoutInCell="1" allowOverlap="1" wp14:anchorId="02012EF6" wp14:editId="4554D440">
                <wp:simplePos x="0" y="0"/>
                <wp:positionH relativeFrom="page">
                  <wp:posOffset>1076325</wp:posOffset>
                </wp:positionH>
                <wp:positionV relativeFrom="page">
                  <wp:posOffset>3238500</wp:posOffset>
                </wp:positionV>
                <wp:extent cx="5669915" cy="5669915"/>
                <wp:effectExtent l="0" t="0" r="6985" b="6985"/>
                <wp:wrapTopAndBottom/>
                <wp:docPr id="7" name="Kleines Rechteck"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69915" cy="566991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68897" id="Kleines Rechteck" o:spid="_x0000_s1026" alt=" " style="position:absolute;margin-left:84.75pt;margin-top:255pt;width:446.45pt;height:446.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" fillcolor="#eed076 [1943]" stroked="f" strokeweight="1pt">
                <v:path arrowok="t"/>
                <o:lock v:ext="edit" aspectratio="t"/>
                <w10:wrap type="topAndBottom" anchorx="page" anchory="page"/>
              </v:rect>
            </w:pict>
          </mc:Fallback>
        </mc:AlternateContent>
      </w:r>
      <w:r w:rsidR="00B83E0F" w:rsidRPr="00F343C6">
        <w:rPr>
          <w:noProof/>
          <w:lang w:val="de-AT" w:eastAsia="de-AT"/>
        </w:rPr>
        <mc:AlternateContent>
          <mc:Choice Requires="wps">
            <w:drawing>
              <wp:anchor distT="0" distB="0" distL="114300" distR="114300" simplePos="0" relativeHeight="251668480" behindDoc="1" locked="0" layoutInCell="1" allowOverlap="1" wp14:anchorId="3BA23A78" wp14:editId="61FFE981">
                <wp:simplePos x="0" y="0"/>
                <wp:positionH relativeFrom="page">
                  <wp:align>left</wp:align>
                </wp:positionH>
                <wp:positionV relativeFrom="page">
                  <wp:align>top</wp:align>
                </wp:positionV>
                <wp:extent cx="7632000" cy="10810800"/>
                <wp:effectExtent l="0" t="0" r="7620" b="0"/>
                <wp:wrapNone/>
                <wp:docPr id="5" name="Hintergrund" descr=" "/>
                <wp:cNvGraphicFramePr/>
                <a:graphic xmlns:a="http://schemas.openxmlformats.org/drawingml/2006/main">
                  <a:graphicData uri="http://schemas.microsoft.com/office/word/2010/wordprocessingShape">
                    <wps:wsp>
                      <wps:cNvSpPr/>
                      <wps:spPr>
                        <a:xfrm>
                          <a:off x="0" y="0"/>
                          <a:ext cx="7632000" cy="10810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86EA0" id="Hintergrund" o:spid="_x0000_s1026" alt=" " style="position:absolute;margin-left:0;margin-top:0;width:600.95pt;height:851.25pt;z-index:-2516480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" fillcolor="#f3e0a4 [1303]" stroked="f" strokeweight="1pt">
                <w10:wrap anchorx="page" anchory="page"/>
              </v:rect>
            </w:pict>
          </mc:Fallback>
        </mc:AlternateContent>
      </w:r>
      <w:r w:rsidR="00F343C6">
        <w:br w:type="page"/>
      </w:r>
      <w:bookmarkStart w:id="2" w:name="_Toc51940895"/>
      <w:bookmarkEnd w:id="0"/>
      <w:r w:rsidR="002C5546" w:rsidRPr="00D95993">
        <w:rPr>
          <w:rFonts w:asciiTheme="minorHAnsi" w:hAnsiTheme="minorHAnsi"/>
          <w:sz w:val="36"/>
        </w:rPr>
        <w:lastRenderedPageBreak/>
        <w:t xml:space="preserve">Protokoll der </w:t>
      </w:r>
      <w:r w:rsidR="002311E6">
        <w:rPr>
          <w:rFonts w:asciiTheme="minorHAnsi" w:hAnsiTheme="minorHAnsi"/>
          <w:sz w:val="36"/>
        </w:rPr>
        <w:t>5</w:t>
      </w:r>
      <w:r w:rsidR="006B6CEE" w:rsidRPr="00D95993">
        <w:rPr>
          <w:rFonts w:asciiTheme="minorHAnsi" w:hAnsiTheme="minorHAnsi"/>
          <w:sz w:val="36"/>
        </w:rPr>
        <w:t>.</w:t>
      </w:r>
      <w:r w:rsidR="002C5546" w:rsidRPr="00D95993">
        <w:rPr>
          <w:rFonts w:asciiTheme="minorHAnsi" w:hAnsiTheme="minorHAnsi"/>
          <w:sz w:val="36"/>
        </w:rPr>
        <w:t xml:space="preserve"> Sitzung </w:t>
      </w:r>
      <w:r w:rsidR="002C5546" w:rsidRPr="00D95993">
        <w:rPr>
          <w:rFonts w:asciiTheme="minorHAnsi" w:hAnsiTheme="minorHAnsi"/>
          <w:sz w:val="36"/>
        </w:rPr>
        <w:br/>
        <w:t xml:space="preserve">des Umsetzung-Teams </w:t>
      </w:r>
      <w:r w:rsidR="00B3248D" w:rsidRPr="00D95993">
        <w:rPr>
          <w:rFonts w:asciiTheme="minorHAnsi" w:hAnsiTheme="minorHAnsi"/>
          <w:sz w:val="36"/>
        </w:rPr>
        <w:br/>
      </w:r>
      <w:r w:rsidR="00FD4DE7">
        <w:rPr>
          <w:rFonts w:asciiTheme="minorHAnsi" w:hAnsiTheme="minorHAnsi"/>
          <w:sz w:val="36"/>
        </w:rPr>
        <w:t>Bewusstseins – Bildung, Bildung und Wissen</w:t>
      </w:r>
      <w:r w:rsidR="00B3248D" w:rsidRPr="00D95993">
        <w:rPr>
          <w:rFonts w:asciiTheme="minorHAnsi" w:hAnsiTheme="minorHAnsi"/>
          <w:sz w:val="36"/>
        </w:rPr>
        <w:t xml:space="preserve"> </w:t>
      </w:r>
      <w:r w:rsidR="00B3248D" w:rsidRPr="00D95993">
        <w:rPr>
          <w:rFonts w:asciiTheme="minorHAnsi" w:hAnsiTheme="minorHAnsi"/>
          <w:sz w:val="36"/>
        </w:rPr>
        <w:br/>
      </w:r>
      <w:r w:rsidR="002311E6">
        <w:rPr>
          <w:rFonts w:asciiTheme="minorHAnsi" w:hAnsiTheme="minorHAnsi"/>
          <w:sz w:val="36"/>
        </w:rPr>
        <w:t>vom 13. Mai</w:t>
      </w:r>
      <w:r w:rsidR="006B6CEE" w:rsidRPr="00D95993">
        <w:rPr>
          <w:rFonts w:asciiTheme="minorHAnsi" w:hAnsiTheme="minorHAnsi"/>
          <w:sz w:val="36"/>
        </w:rPr>
        <w:t xml:space="preserve"> 2024</w:t>
      </w:r>
      <w:r w:rsidR="00B3248D" w:rsidRPr="00D95993">
        <w:rPr>
          <w:rFonts w:asciiTheme="minorHAnsi" w:hAnsiTheme="minorHAnsi"/>
          <w:sz w:val="36"/>
        </w:rPr>
        <w:t xml:space="preserve"> </w:t>
      </w:r>
    </w:p>
    <w:p w14:paraId="28C43831" w14:textId="77777777" w:rsidR="006B6CEE" w:rsidRDefault="006B6CEE" w:rsidP="002C5546">
      <w:pPr>
        <w:rPr>
          <w:sz w:val="28"/>
          <w:szCs w:val="28"/>
        </w:rPr>
      </w:pPr>
    </w:p>
    <w:p w14:paraId="41F672B6" w14:textId="77777777" w:rsidR="004706AB" w:rsidRDefault="002C5546" w:rsidP="002C5546">
      <w:pPr>
        <w:rPr>
          <w:sz w:val="28"/>
          <w:szCs w:val="28"/>
        </w:rPr>
      </w:pPr>
      <w:r>
        <w:rPr>
          <w:sz w:val="28"/>
          <w:szCs w:val="28"/>
        </w:rPr>
        <w:t>Leitung Umsetzungs-Team:</w:t>
      </w:r>
      <w:r w:rsidR="006B6CEE">
        <w:rPr>
          <w:sz w:val="28"/>
          <w:szCs w:val="28"/>
        </w:rPr>
        <w:t xml:space="preserve"> </w:t>
      </w:r>
    </w:p>
    <w:p w14:paraId="35409816" w14:textId="7E9F57C1" w:rsidR="002C5546" w:rsidRPr="0067014D" w:rsidRDefault="004706AB" w:rsidP="002C5546">
      <w:pPr>
        <w:rPr>
          <w:b/>
          <w:sz w:val="28"/>
          <w:szCs w:val="28"/>
        </w:rPr>
      </w:pPr>
      <w:r>
        <w:rPr>
          <w:b/>
          <w:sz w:val="28"/>
          <w:szCs w:val="28"/>
        </w:rPr>
        <w:t xml:space="preserve">Alexander Heiss </w:t>
      </w:r>
      <w:r w:rsidR="002C5546" w:rsidRPr="006B6CEE">
        <w:rPr>
          <w:b/>
          <w:sz w:val="28"/>
          <w:szCs w:val="28"/>
        </w:rPr>
        <w:br/>
      </w:r>
    </w:p>
    <w:p w14:paraId="18CFC2B5" w14:textId="7B99037A" w:rsidR="002C5546" w:rsidRDefault="002C5546" w:rsidP="002C5546">
      <w:pPr>
        <w:rPr>
          <w:b/>
          <w:sz w:val="28"/>
          <w:szCs w:val="28"/>
        </w:rPr>
      </w:pPr>
      <w:r>
        <w:rPr>
          <w:sz w:val="28"/>
          <w:szCs w:val="28"/>
        </w:rPr>
        <w:t>Koordinatoren zur Umsetzung des Tiroler Aktions-Plans:</w:t>
      </w:r>
      <w:r>
        <w:rPr>
          <w:sz w:val="28"/>
          <w:szCs w:val="28"/>
        </w:rPr>
        <w:br/>
      </w:r>
      <w:r w:rsidR="002311E6">
        <w:rPr>
          <w:b/>
          <w:sz w:val="28"/>
          <w:szCs w:val="28"/>
        </w:rPr>
        <w:t xml:space="preserve">Julia Kantschieder </w:t>
      </w:r>
    </w:p>
    <w:p w14:paraId="03EC018B" w14:textId="77777777" w:rsidR="006B6CEE" w:rsidRPr="000A2481" w:rsidRDefault="006B6CEE" w:rsidP="002C5546">
      <w:pPr>
        <w:rPr>
          <w:b/>
          <w:sz w:val="28"/>
          <w:szCs w:val="28"/>
        </w:rPr>
      </w:pPr>
    </w:p>
    <w:p w14:paraId="7321F938" w14:textId="52AEC3B6" w:rsidR="00C212C7" w:rsidRDefault="002C5546" w:rsidP="00C212C7">
      <w:pPr>
        <w:spacing w:line="360" w:lineRule="auto"/>
        <w:rPr>
          <w:lang w:val="de-AT"/>
        </w:rPr>
      </w:pPr>
      <w:r w:rsidRPr="00C212C7">
        <w:rPr>
          <w:sz w:val="28"/>
          <w:szCs w:val="28"/>
        </w:rPr>
        <w:t>Anwesende Personen:</w:t>
      </w:r>
      <w:r w:rsidR="00D95993">
        <w:rPr>
          <w:b/>
          <w:szCs w:val="28"/>
        </w:rPr>
        <w:br/>
      </w:r>
      <w:r w:rsidR="00C212C7" w:rsidRPr="00C212C7">
        <w:rPr>
          <w:b/>
          <w:sz w:val="28"/>
          <w:szCs w:val="28"/>
        </w:rPr>
        <w:t>Marina Schett</w:t>
      </w:r>
      <w:r w:rsidR="00C212C7">
        <w:rPr>
          <w:lang w:val="de-AT"/>
        </w:rPr>
        <w:br/>
        <w:t>Amt der Tiroler Landesregierung</w:t>
      </w:r>
      <w:r w:rsidR="00C212C7">
        <w:rPr>
          <w:lang w:val="de-AT"/>
        </w:rPr>
        <w:br/>
        <w:t>Abt. Inklusion und Kinder- und Jugendhilfe</w:t>
      </w:r>
      <w:r w:rsidR="00C212C7">
        <w:rPr>
          <w:lang w:val="de-AT"/>
        </w:rPr>
        <w:br/>
      </w:r>
      <w:r w:rsidR="00C212C7">
        <w:rPr>
          <w:lang w:val="de-AT"/>
        </w:rPr>
        <w:br/>
      </w:r>
      <w:r w:rsidR="00C212C7" w:rsidRPr="00C212C7">
        <w:rPr>
          <w:b/>
          <w:sz w:val="28"/>
          <w:szCs w:val="28"/>
        </w:rPr>
        <w:t>Sabine Lang</w:t>
      </w:r>
      <w:r w:rsidR="00C212C7">
        <w:rPr>
          <w:lang w:val="de-AT"/>
        </w:rPr>
        <w:br/>
        <w:t>Bildungsdirektion für Tirol</w:t>
      </w:r>
      <w:r w:rsidR="00C212C7">
        <w:rPr>
          <w:lang w:val="de-AT"/>
        </w:rPr>
        <w:br/>
      </w:r>
      <w:r w:rsidR="00C212C7">
        <w:rPr>
          <w:lang w:val="de-AT"/>
        </w:rPr>
        <w:br/>
      </w:r>
      <w:r w:rsidR="00C212C7" w:rsidRPr="00C212C7">
        <w:rPr>
          <w:b/>
          <w:sz w:val="28"/>
          <w:szCs w:val="28"/>
        </w:rPr>
        <w:t>Ingrid Handle</w:t>
      </w:r>
      <w:r w:rsidR="00C212C7">
        <w:rPr>
          <w:lang w:val="de-AT"/>
        </w:rPr>
        <w:br/>
        <w:t>Bildungsdirektion für Tirol</w:t>
      </w:r>
      <w:r w:rsidR="00C212C7">
        <w:rPr>
          <w:lang w:val="de-AT"/>
        </w:rPr>
        <w:br/>
      </w:r>
      <w:r w:rsidR="00C212C7">
        <w:rPr>
          <w:lang w:val="de-AT"/>
        </w:rPr>
        <w:br/>
      </w:r>
      <w:r w:rsidR="00C212C7" w:rsidRPr="00C212C7">
        <w:rPr>
          <w:b/>
          <w:sz w:val="28"/>
          <w:szCs w:val="28"/>
        </w:rPr>
        <w:t>Isabella Waltl</w:t>
      </w:r>
      <w:r w:rsidR="00C212C7">
        <w:rPr>
          <w:lang w:val="de-AT"/>
        </w:rPr>
        <w:br/>
        <w:t>Amt der Tiroler Landesregierung</w:t>
      </w:r>
      <w:r w:rsidR="00C212C7">
        <w:rPr>
          <w:lang w:val="de-AT"/>
        </w:rPr>
        <w:br/>
        <w:t>Abt. Elementarbildung und allgemeines Bildungswesen</w:t>
      </w:r>
      <w:r w:rsidR="00C212C7">
        <w:rPr>
          <w:lang w:val="de-AT"/>
        </w:rPr>
        <w:br/>
      </w:r>
      <w:r w:rsidR="00C212C7">
        <w:rPr>
          <w:lang w:val="de-AT"/>
        </w:rPr>
        <w:br/>
      </w:r>
      <w:r w:rsidR="00C212C7" w:rsidRPr="00C212C7">
        <w:rPr>
          <w:b/>
          <w:sz w:val="28"/>
          <w:szCs w:val="28"/>
        </w:rPr>
        <w:t>Michaela Köll</w:t>
      </w:r>
      <w:r w:rsidR="00C212C7">
        <w:rPr>
          <w:lang w:val="de-AT"/>
        </w:rPr>
        <w:br/>
        <w:t>Amt der Tiroler Landesregierung</w:t>
      </w:r>
      <w:r w:rsidR="00C212C7">
        <w:rPr>
          <w:lang w:val="de-AT"/>
        </w:rPr>
        <w:br/>
        <w:t>Abt. Elementarbildung und allgemeines Bildungswesen</w:t>
      </w:r>
      <w:r w:rsidR="00C212C7">
        <w:rPr>
          <w:lang w:val="de-AT"/>
        </w:rPr>
        <w:br/>
      </w:r>
      <w:r w:rsidR="00C212C7">
        <w:rPr>
          <w:lang w:val="de-AT"/>
        </w:rPr>
        <w:br/>
      </w:r>
      <w:r w:rsidR="00C212C7" w:rsidRPr="00C212C7">
        <w:rPr>
          <w:b/>
          <w:sz w:val="28"/>
          <w:szCs w:val="28"/>
        </w:rPr>
        <w:lastRenderedPageBreak/>
        <w:t>Elisabeth Schratzberger</w:t>
      </w:r>
      <w:r w:rsidR="00C212C7">
        <w:rPr>
          <w:lang w:val="de-AT"/>
        </w:rPr>
        <w:t xml:space="preserve"> </w:t>
      </w:r>
      <w:r w:rsidR="00C212C7">
        <w:rPr>
          <w:lang w:val="de-AT"/>
        </w:rPr>
        <w:br/>
        <w:t xml:space="preserve">Amt der Tiroler Landesregierung </w:t>
      </w:r>
      <w:r w:rsidR="00C212C7">
        <w:rPr>
          <w:lang w:val="de-AT"/>
        </w:rPr>
        <w:br/>
        <w:t>Abt. Elementarbildung und allgemeines Bildungswesen</w:t>
      </w:r>
      <w:r w:rsidR="00C212C7">
        <w:rPr>
          <w:lang w:val="de-AT"/>
        </w:rPr>
        <w:br/>
      </w:r>
      <w:r w:rsidR="00C212C7">
        <w:rPr>
          <w:lang w:val="de-AT"/>
        </w:rPr>
        <w:br/>
      </w:r>
      <w:r w:rsidR="00C212C7" w:rsidRPr="00C212C7">
        <w:rPr>
          <w:b/>
          <w:sz w:val="28"/>
          <w:szCs w:val="28"/>
        </w:rPr>
        <w:t>Karin Flatz</w:t>
      </w:r>
      <w:r w:rsidR="00C212C7">
        <w:rPr>
          <w:lang w:val="de-AT"/>
        </w:rPr>
        <w:br/>
        <w:t>Tirol-Kliniken</w:t>
      </w:r>
      <w:r w:rsidR="00C212C7">
        <w:rPr>
          <w:lang w:val="de-AT"/>
        </w:rPr>
        <w:br/>
        <w:t>Barrierefreie Kommunikation</w:t>
      </w:r>
      <w:r w:rsidR="00C212C7">
        <w:rPr>
          <w:lang w:val="de-AT"/>
        </w:rPr>
        <w:br/>
      </w:r>
      <w:r w:rsidR="00C212C7">
        <w:rPr>
          <w:lang w:val="de-AT"/>
        </w:rPr>
        <w:br/>
      </w:r>
      <w:r w:rsidR="00C212C7" w:rsidRPr="00C212C7">
        <w:rPr>
          <w:b/>
          <w:sz w:val="28"/>
          <w:szCs w:val="28"/>
        </w:rPr>
        <w:t>Wolfgang Grünzweig</w:t>
      </w:r>
      <w:r w:rsidR="00C212C7">
        <w:rPr>
          <w:lang w:val="de-AT"/>
        </w:rPr>
        <w:br/>
        <w:t>Behindertenbeirat der Stadt Innsbruck</w:t>
      </w:r>
      <w:r w:rsidR="00C212C7">
        <w:rPr>
          <w:lang w:val="de-AT"/>
        </w:rPr>
        <w:br/>
        <w:t>Geschäftsstelle</w:t>
      </w:r>
      <w:r w:rsidR="00C212C7">
        <w:rPr>
          <w:lang w:val="de-AT"/>
        </w:rPr>
        <w:br/>
      </w:r>
      <w:r w:rsidR="00C212C7">
        <w:rPr>
          <w:lang w:val="de-AT"/>
        </w:rPr>
        <w:br/>
      </w:r>
      <w:r w:rsidR="00C212C7" w:rsidRPr="00C212C7">
        <w:rPr>
          <w:b/>
          <w:sz w:val="28"/>
          <w:szCs w:val="28"/>
        </w:rPr>
        <w:t>Timea Morent</w:t>
      </w:r>
      <w:r w:rsidR="00C212C7">
        <w:rPr>
          <w:lang w:val="de-AT"/>
        </w:rPr>
        <w:br/>
        <w:t>Pro mente Tirol</w:t>
      </w:r>
      <w:r w:rsidR="00C212C7">
        <w:rPr>
          <w:lang w:val="de-AT"/>
        </w:rPr>
        <w:br/>
      </w:r>
      <w:r w:rsidR="00C212C7">
        <w:rPr>
          <w:lang w:val="de-AT"/>
        </w:rPr>
        <w:br/>
      </w:r>
      <w:r w:rsidR="00C212C7" w:rsidRPr="00C212C7">
        <w:rPr>
          <w:b/>
          <w:sz w:val="28"/>
          <w:szCs w:val="28"/>
        </w:rPr>
        <w:t>Klaus Springer</w:t>
      </w:r>
      <w:r w:rsidR="00C212C7">
        <w:rPr>
          <w:lang w:val="de-AT"/>
        </w:rPr>
        <w:br/>
        <w:t>Slw Soziale Dienste GmbH</w:t>
      </w:r>
      <w:r w:rsidR="00C212C7">
        <w:rPr>
          <w:lang w:val="de-AT"/>
        </w:rPr>
        <w:br/>
      </w:r>
      <w:r w:rsidR="00C212C7">
        <w:rPr>
          <w:lang w:val="de-AT"/>
        </w:rPr>
        <w:br/>
      </w:r>
      <w:r w:rsidR="00C212C7" w:rsidRPr="00C212C7">
        <w:rPr>
          <w:b/>
          <w:sz w:val="28"/>
          <w:szCs w:val="28"/>
        </w:rPr>
        <w:t>Jolanda Stricker</w:t>
      </w:r>
      <w:r w:rsidR="00C212C7">
        <w:rPr>
          <w:lang w:val="de-AT"/>
        </w:rPr>
        <w:br/>
        <w:t>PSP Psychosozialer Pflegedienst Tirol</w:t>
      </w:r>
      <w:r w:rsidR="00C212C7">
        <w:rPr>
          <w:lang w:val="de-AT"/>
        </w:rPr>
        <w:br/>
      </w:r>
      <w:r w:rsidR="00C212C7">
        <w:rPr>
          <w:lang w:val="de-AT"/>
        </w:rPr>
        <w:br/>
      </w:r>
      <w:r w:rsidR="00C212C7" w:rsidRPr="00C212C7">
        <w:rPr>
          <w:b/>
          <w:sz w:val="28"/>
          <w:szCs w:val="28"/>
        </w:rPr>
        <w:t>Gerda Sitar-Wagner</w:t>
      </w:r>
      <w:r w:rsidR="00C212C7">
        <w:rPr>
          <w:lang w:val="de-AT"/>
        </w:rPr>
        <w:br/>
        <w:t>Verein AMB und ArGe ANiT</w:t>
      </w:r>
      <w:r w:rsidR="00C212C7">
        <w:rPr>
          <w:lang w:val="de-AT"/>
        </w:rPr>
        <w:br/>
        <w:t>Obmann-Stellvertreterin Verein AMB</w:t>
      </w:r>
      <w:r w:rsidR="00C212C7">
        <w:rPr>
          <w:lang w:val="de-AT"/>
        </w:rPr>
        <w:br/>
      </w:r>
      <w:r w:rsidR="00C212C7">
        <w:rPr>
          <w:lang w:val="de-AT"/>
        </w:rPr>
        <w:br/>
      </w:r>
      <w:r w:rsidR="00C212C7" w:rsidRPr="00C212C7">
        <w:rPr>
          <w:b/>
          <w:sz w:val="28"/>
          <w:szCs w:val="28"/>
        </w:rPr>
        <w:t>Loretta Hörtnagl-Gasser</w:t>
      </w:r>
      <w:r w:rsidR="00C212C7">
        <w:rPr>
          <w:lang w:val="de-AT"/>
        </w:rPr>
        <w:br/>
      </w:r>
      <w:r w:rsidR="00C212C7" w:rsidRPr="00C452E4">
        <w:rPr>
          <w:lang w:val="de-AT"/>
        </w:rPr>
        <w:t>Selbstbestimmt Leben gGmbH</w:t>
      </w:r>
      <w:r w:rsidR="00C212C7">
        <w:rPr>
          <w:lang w:val="de-AT"/>
        </w:rPr>
        <w:br/>
      </w:r>
      <w:r w:rsidR="00C212C7">
        <w:rPr>
          <w:lang w:val="de-AT"/>
        </w:rPr>
        <w:br/>
      </w:r>
      <w:r w:rsidR="00C212C7" w:rsidRPr="00C212C7">
        <w:rPr>
          <w:b/>
          <w:sz w:val="28"/>
          <w:szCs w:val="28"/>
        </w:rPr>
        <w:t>Alina Kühnel</w:t>
      </w:r>
      <w:r w:rsidR="00C212C7">
        <w:rPr>
          <w:lang w:val="de-AT"/>
        </w:rPr>
        <w:br/>
        <w:t>Autistenhilfe Tirol</w:t>
      </w:r>
      <w:r w:rsidR="00C212C7">
        <w:rPr>
          <w:lang w:val="de-AT"/>
        </w:rPr>
        <w:br/>
        <w:t>Stellvertretende Obfrau</w:t>
      </w:r>
    </w:p>
    <w:p w14:paraId="2882DA0F" w14:textId="7A3818A7" w:rsidR="002311E6" w:rsidRPr="00C212C7" w:rsidRDefault="00C212C7" w:rsidP="00C212C7">
      <w:pPr>
        <w:spacing w:line="360" w:lineRule="auto"/>
        <w:rPr>
          <w:lang w:val="de-AT"/>
        </w:rPr>
      </w:pPr>
      <w:r w:rsidRPr="00C212C7">
        <w:rPr>
          <w:b/>
          <w:sz w:val="28"/>
          <w:szCs w:val="28"/>
        </w:rPr>
        <w:lastRenderedPageBreak/>
        <w:t>Monika Mück-Egg</w:t>
      </w:r>
      <w:r>
        <w:rPr>
          <w:lang w:val="de-AT"/>
        </w:rPr>
        <w:br/>
        <w:t>KommBi Gehörlosenverband Tirol</w:t>
      </w:r>
      <w:r>
        <w:rPr>
          <w:lang w:val="de-AT"/>
        </w:rPr>
        <w:br/>
      </w:r>
      <w:r>
        <w:rPr>
          <w:lang w:val="de-AT"/>
        </w:rPr>
        <w:br/>
      </w:r>
      <w:r w:rsidRPr="00C212C7">
        <w:rPr>
          <w:b/>
          <w:sz w:val="28"/>
          <w:szCs w:val="28"/>
        </w:rPr>
        <w:t>Ulrike Pizzignacco-Widerhofer</w:t>
      </w:r>
      <w:r w:rsidRPr="00B04412">
        <w:rPr>
          <w:lang w:val="de-AT"/>
        </w:rPr>
        <w:br/>
        <w:t>Lebenshilfe Tirol</w:t>
      </w:r>
      <w:r>
        <w:rPr>
          <w:lang w:val="de-AT"/>
        </w:rPr>
        <w:br/>
      </w:r>
      <w:r w:rsidRPr="00B04412">
        <w:rPr>
          <w:lang w:val="de-AT"/>
        </w:rPr>
        <w:t>Abt. Kommunikation</w:t>
      </w:r>
      <w:r>
        <w:rPr>
          <w:lang w:val="de-AT"/>
        </w:rPr>
        <w:br/>
      </w:r>
      <w:r>
        <w:rPr>
          <w:lang w:val="de-AT"/>
        </w:rPr>
        <w:br/>
      </w:r>
      <w:r w:rsidRPr="00C212C7">
        <w:rPr>
          <w:b/>
          <w:sz w:val="28"/>
          <w:szCs w:val="28"/>
        </w:rPr>
        <w:t>Christoph Widhalm</w:t>
      </w:r>
      <w:r>
        <w:rPr>
          <w:lang w:val="de-AT"/>
        </w:rPr>
        <w:br/>
        <w:t>Behindertenanwalt bei der Landesvolksanwältin</w:t>
      </w:r>
    </w:p>
    <w:p w14:paraId="349F08AC" w14:textId="619B85B0" w:rsidR="008C6489" w:rsidRPr="00F3735E" w:rsidRDefault="00C212C7" w:rsidP="00C212C7">
      <w:pPr>
        <w:spacing w:after="160" w:line="259" w:lineRule="auto"/>
        <w:rPr>
          <w:sz w:val="28"/>
          <w:szCs w:val="28"/>
        </w:rPr>
      </w:pPr>
      <w:r>
        <w:rPr>
          <w:sz w:val="28"/>
          <w:szCs w:val="28"/>
        </w:rPr>
        <w:br w:type="page"/>
      </w:r>
    </w:p>
    <w:p w14:paraId="645875DD" w14:textId="41FA6C46" w:rsidR="002C5546" w:rsidRPr="00C212C7" w:rsidRDefault="002C5546" w:rsidP="00C212C7">
      <w:pPr>
        <w:pStyle w:val="berschrift2"/>
      </w:pPr>
      <w:r w:rsidRPr="00C212C7">
        <w:lastRenderedPageBreak/>
        <w:t>Beginn der Sitzung: 14</w:t>
      </w:r>
      <w:r w:rsidR="000A2481" w:rsidRPr="00C212C7">
        <w:t>:00</w:t>
      </w:r>
      <w:r w:rsidRPr="00C212C7">
        <w:t xml:space="preserve"> Uhr im Großen Saal, Land</w:t>
      </w:r>
      <w:r w:rsidR="00D31CC4" w:rsidRPr="00C212C7">
        <w:t xml:space="preserve"> - H</w:t>
      </w:r>
      <w:r w:rsidRPr="00C212C7">
        <w:t>aus 1</w:t>
      </w:r>
    </w:p>
    <w:p w14:paraId="1978B235" w14:textId="77777777" w:rsidR="000B2A87" w:rsidRPr="00D95993" w:rsidRDefault="000B2A87" w:rsidP="000B2A87">
      <w:pPr>
        <w:rPr>
          <w:sz w:val="28"/>
          <w:szCs w:val="28"/>
        </w:rPr>
      </w:pPr>
    </w:p>
    <w:p w14:paraId="57E911AE" w14:textId="633738AF" w:rsidR="00813CE2" w:rsidRPr="00D95993" w:rsidRDefault="002C5546" w:rsidP="00D95993">
      <w:pPr>
        <w:pStyle w:val="berschrift2"/>
      </w:pPr>
      <w:r w:rsidRPr="00D95993">
        <w:t>Begrüßung</w:t>
      </w:r>
      <w:r w:rsidR="00C212C7">
        <w:t xml:space="preserve"> und Organisatorisches</w:t>
      </w:r>
    </w:p>
    <w:p w14:paraId="7D67D3DE" w14:textId="322EB5AC" w:rsidR="00813CE2" w:rsidRPr="00D95993" w:rsidRDefault="00C212C7" w:rsidP="00D95993">
      <w:pPr>
        <w:rPr>
          <w:sz w:val="28"/>
          <w:szCs w:val="28"/>
        </w:rPr>
      </w:pPr>
      <w:r>
        <w:rPr>
          <w:sz w:val="28"/>
          <w:szCs w:val="28"/>
        </w:rPr>
        <w:t>Der Leiter</w:t>
      </w:r>
      <w:r w:rsidR="00AB3782" w:rsidRPr="00D95993">
        <w:rPr>
          <w:sz w:val="28"/>
          <w:szCs w:val="28"/>
        </w:rPr>
        <w:t xml:space="preserve"> des Umsetzungs-Teams </w:t>
      </w:r>
      <w:r w:rsidR="00733029" w:rsidRPr="00D95993">
        <w:rPr>
          <w:sz w:val="28"/>
          <w:szCs w:val="28"/>
        </w:rPr>
        <w:br/>
      </w:r>
      <w:r w:rsidR="00D31CC4" w:rsidRPr="00D95993">
        <w:rPr>
          <w:sz w:val="28"/>
          <w:szCs w:val="28"/>
        </w:rPr>
        <w:t>b</w:t>
      </w:r>
      <w:r w:rsidR="00813CE2" w:rsidRPr="00D95993">
        <w:rPr>
          <w:sz w:val="28"/>
          <w:szCs w:val="28"/>
        </w:rPr>
        <w:t>egrüßt</w:t>
      </w:r>
      <w:r w:rsidR="000A2481" w:rsidRPr="00D95993">
        <w:rPr>
          <w:sz w:val="28"/>
          <w:szCs w:val="28"/>
        </w:rPr>
        <w:t xml:space="preserve"> die Sitzungs-Teilnehmenden</w:t>
      </w:r>
      <w:r w:rsidR="00733029" w:rsidRPr="00D95993">
        <w:rPr>
          <w:sz w:val="28"/>
          <w:szCs w:val="28"/>
        </w:rPr>
        <w:t>.</w:t>
      </w:r>
      <w:r w:rsidR="00733029" w:rsidRPr="00D95993">
        <w:rPr>
          <w:sz w:val="28"/>
          <w:szCs w:val="28"/>
        </w:rPr>
        <w:br/>
      </w:r>
      <w:r w:rsidR="00AB3782" w:rsidRPr="00D95993">
        <w:rPr>
          <w:sz w:val="28"/>
          <w:szCs w:val="28"/>
        </w:rPr>
        <w:t>Auch die Unterstützerinnen werden begrüßt.</w:t>
      </w:r>
      <w:r w:rsidR="00AB3782" w:rsidRPr="00D95993">
        <w:rPr>
          <w:sz w:val="28"/>
          <w:szCs w:val="28"/>
        </w:rPr>
        <w:br/>
      </w:r>
    </w:p>
    <w:p w14:paraId="4EEF2576" w14:textId="133DF3F7" w:rsidR="0040004B" w:rsidRPr="00D95993" w:rsidRDefault="0040004B" w:rsidP="00D95993">
      <w:pPr>
        <w:rPr>
          <w:sz w:val="28"/>
          <w:szCs w:val="28"/>
        </w:rPr>
      </w:pPr>
      <w:r w:rsidRPr="00D95993">
        <w:rPr>
          <w:sz w:val="28"/>
          <w:szCs w:val="28"/>
        </w:rPr>
        <w:t>Organisatorisches wird abgefragt und besprochen:</w:t>
      </w:r>
    </w:p>
    <w:p w14:paraId="0009D8EB" w14:textId="4127BF50" w:rsidR="005075AD" w:rsidRDefault="00813CE2" w:rsidP="002B02C8">
      <w:pPr>
        <w:rPr>
          <w:sz w:val="28"/>
          <w:szCs w:val="28"/>
        </w:rPr>
      </w:pPr>
      <w:r w:rsidRPr="00D95993">
        <w:rPr>
          <w:sz w:val="28"/>
          <w:szCs w:val="28"/>
        </w:rPr>
        <w:t>Die Sitzungs-Teilnehmenden werden aufgerufen.</w:t>
      </w:r>
      <w:r w:rsidRPr="00D95993">
        <w:rPr>
          <w:sz w:val="28"/>
          <w:szCs w:val="28"/>
        </w:rPr>
        <w:br/>
        <w:t>Es wird geschaut, wer da</w:t>
      </w:r>
      <w:r w:rsidR="00FA6C43" w:rsidRPr="00D95993">
        <w:rPr>
          <w:sz w:val="28"/>
          <w:szCs w:val="28"/>
        </w:rPr>
        <w:t xml:space="preserve"> ist</w:t>
      </w:r>
      <w:r w:rsidRPr="00D95993">
        <w:rPr>
          <w:sz w:val="28"/>
          <w:szCs w:val="28"/>
        </w:rPr>
        <w:t>.</w:t>
      </w:r>
      <w:r w:rsidR="00C212C7">
        <w:rPr>
          <w:sz w:val="28"/>
          <w:szCs w:val="28"/>
        </w:rPr>
        <w:br/>
        <w:t>Und es wird geschaut,</w:t>
      </w:r>
      <w:r w:rsidR="00C212C7">
        <w:rPr>
          <w:sz w:val="28"/>
          <w:szCs w:val="28"/>
        </w:rPr>
        <w:br/>
        <w:t>wer nicht da ist.</w:t>
      </w:r>
      <w:r w:rsidR="000E6B2D">
        <w:rPr>
          <w:sz w:val="28"/>
          <w:szCs w:val="28"/>
        </w:rPr>
        <w:br/>
      </w:r>
      <w:r w:rsidR="000E6B2D">
        <w:rPr>
          <w:sz w:val="28"/>
          <w:szCs w:val="28"/>
        </w:rPr>
        <w:br/>
      </w:r>
      <w:r w:rsidRPr="00D95993">
        <w:rPr>
          <w:sz w:val="28"/>
          <w:szCs w:val="28"/>
        </w:rPr>
        <w:t xml:space="preserve">Es wird gefragt, ob </w:t>
      </w:r>
      <w:r w:rsidR="00C212C7">
        <w:rPr>
          <w:sz w:val="28"/>
          <w:szCs w:val="28"/>
        </w:rPr>
        <w:t>das Protokoll</w:t>
      </w:r>
      <w:r w:rsidR="00C212C7">
        <w:rPr>
          <w:sz w:val="28"/>
          <w:szCs w:val="28"/>
        </w:rPr>
        <w:br/>
        <w:t>von der 4. Sitzung passt,</w:t>
      </w:r>
      <w:r w:rsidR="00C212C7">
        <w:rPr>
          <w:sz w:val="28"/>
          <w:szCs w:val="28"/>
        </w:rPr>
        <w:br/>
        <w:t>oder ob es noch Rück·meldungen dazu gibt.</w:t>
      </w:r>
      <w:r w:rsidR="00C212C7">
        <w:rPr>
          <w:sz w:val="28"/>
          <w:szCs w:val="28"/>
        </w:rPr>
        <w:br/>
        <w:t xml:space="preserve">Es gibt keine Rück·meldungen. </w:t>
      </w:r>
      <w:r w:rsidR="00D95993" w:rsidRPr="00D95993">
        <w:rPr>
          <w:sz w:val="28"/>
          <w:szCs w:val="28"/>
        </w:rPr>
        <w:br/>
      </w:r>
    </w:p>
    <w:p w14:paraId="4CF239C0" w14:textId="77777777" w:rsidR="005075AD" w:rsidRPr="005075AD" w:rsidRDefault="005075AD" w:rsidP="005075AD">
      <w:pPr>
        <w:keepNext/>
        <w:keepLines/>
        <w:spacing w:before="260" w:line="340" w:lineRule="atLeast"/>
        <w:contextualSpacing/>
        <w:outlineLvl w:val="1"/>
        <w:rPr>
          <w:rFonts w:ascii="Akagi Pro Bold" w:eastAsiaTheme="majorEastAsia" w:hAnsi="Akagi Pro Bold" w:cstheme="majorBidi"/>
          <w:color w:val="03303E" w:themeColor="accent1"/>
          <w:sz w:val="28"/>
          <w:szCs w:val="26"/>
        </w:rPr>
      </w:pPr>
      <w:r w:rsidRPr="005075AD">
        <w:rPr>
          <w:rFonts w:ascii="Akagi Pro Bold" w:eastAsiaTheme="majorEastAsia" w:hAnsi="Akagi Pro Bold" w:cstheme="majorBidi"/>
          <w:color w:val="03303E" w:themeColor="accent1"/>
          <w:sz w:val="28"/>
          <w:szCs w:val="26"/>
        </w:rPr>
        <w:t>Was ist seit der letzten Sitzung passiert?</w:t>
      </w:r>
    </w:p>
    <w:p w14:paraId="2301A349" w14:textId="77777777" w:rsidR="005075AD" w:rsidRDefault="005075AD" w:rsidP="002B02C8">
      <w:pPr>
        <w:rPr>
          <w:sz w:val="28"/>
          <w:szCs w:val="28"/>
        </w:rPr>
      </w:pPr>
    </w:p>
    <w:p w14:paraId="03B271D1" w14:textId="3A87A0CD" w:rsidR="00A55F81" w:rsidRDefault="00A55F81" w:rsidP="002B02C8">
      <w:pPr>
        <w:rPr>
          <w:sz w:val="28"/>
          <w:szCs w:val="28"/>
        </w:rPr>
      </w:pPr>
      <w:r w:rsidRPr="004631CF">
        <w:rPr>
          <w:sz w:val="28"/>
          <w:szCs w:val="28"/>
        </w:rPr>
        <w:t xml:space="preserve">Es gibt jetzt eine Maßnahmen-Liste. </w:t>
      </w:r>
      <w:r w:rsidRPr="004631CF">
        <w:rPr>
          <w:sz w:val="28"/>
          <w:szCs w:val="28"/>
        </w:rPr>
        <w:br/>
        <w:t xml:space="preserve">Dort sind alle Maßnahmen nummeriert und </w:t>
      </w:r>
      <w:r w:rsidRPr="004631CF">
        <w:rPr>
          <w:sz w:val="28"/>
          <w:szCs w:val="28"/>
        </w:rPr>
        <w:br/>
        <w:t xml:space="preserve">nach Kapitel eingeteilt. </w:t>
      </w:r>
      <w:r w:rsidRPr="004631CF">
        <w:rPr>
          <w:sz w:val="28"/>
          <w:szCs w:val="28"/>
        </w:rPr>
        <w:br/>
        <w:t>Die Maßnahmen-Liste gibt es aber erst in Schwerer Sprache.</w:t>
      </w:r>
      <w:r w:rsidRPr="004631CF">
        <w:rPr>
          <w:sz w:val="28"/>
          <w:szCs w:val="28"/>
        </w:rPr>
        <w:br/>
        <w:t xml:space="preserve">Die Übersetzung der Maßnahmen </w:t>
      </w:r>
      <w:r w:rsidRPr="004631CF">
        <w:rPr>
          <w:sz w:val="28"/>
          <w:szCs w:val="28"/>
        </w:rPr>
        <w:br/>
        <w:t>in Einfache Sprache findet noch statt.</w:t>
      </w:r>
      <w:r w:rsidRPr="004631CF">
        <w:rPr>
          <w:sz w:val="28"/>
          <w:szCs w:val="28"/>
        </w:rPr>
        <w:br/>
        <w:t>Sobald die Übersetzung fertig ist,</w:t>
      </w:r>
      <w:r w:rsidRPr="004631CF">
        <w:rPr>
          <w:sz w:val="28"/>
          <w:szCs w:val="28"/>
        </w:rPr>
        <w:br/>
        <w:t>wird die Maßnahmen-Liste auch in Einfacher Sprache erstellt.</w:t>
      </w:r>
      <w:r>
        <w:rPr>
          <w:sz w:val="28"/>
          <w:szCs w:val="28"/>
        </w:rPr>
        <w:br/>
        <w:t xml:space="preserve">Die Liste wird dann auf der Internet-Seite vom </w:t>
      </w:r>
      <w:r>
        <w:rPr>
          <w:sz w:val="28"/>
          <w:szCs w:val="28"/>
        </w:rPr>
        <w:br/>
        <w:t>Tiroler Aktions</w:t>
      </w:r>
      <w:r w:rsidRPr="00C35034">
        <w:rPr>
          <w:sz w:val="28"/>
          <w:szCs w:val="28"/>
        </w:rPr>
        <w:t>·plan stehen.</w:t>
      </w:r>
      <w:r w:rsidRPr="00C35034">
        <w:rPr>
          <w:sz w:val="28"/>
          <w:szCs w:val="28"/>
        </w:rPr>
        <w:br/>
        <w:t xml:space="preserve">Und die Liste kann auch den </w:t>
      </w:r>
      <w:r w:rsidRPr="00C35034">
        <w:rPr>
          <w:sz w:val="28"/>
          <w:szCs w:val="28"/>
        </w:rPr>
        <w:br/>
        <w:t>Mitgliedern vom Umsetzungs-Team geschickt werden.</w:t>
      </w:r>
      <w:r w:rsidRPr="00C35034">
        <w:rPr>
          <w:sz w:val="28"/>
          <w:szCs w:val="28"/>
        </w:rPr>
        <w:br/>
        <w:t xml:space="preserve">In der Liste sieht man dann auch </w:t>
      </w:r>
      <w:r w:rsidRPr="00C35034">
        <w:rPr>
          <w:sz w:val="28"/>
          <w:szCs w:val="28"/>
        </w:rPr>
        <w:br/>
        <w:t>den Umsetzungs-Stand der einzelnen Maßnahmen.</w:t>
      </w:r>
    </w:p>
    <w:p w14:paraId="2D542C31" w14:textId="37DA22E9" w:rsidR="0014293B" w:rsidRDefault="005075AD" w:rsidP="002B02C8">
      <w:pPr>
        <w:rPr>
          <w:sz w:val="28"/>
          <w:szCs w:val="28"/>
        </w:rPr>
      </w:pPr>
      <w:r>
        <w:rPr>
          <w:sz w:val="28"/>
          <w:szCs w:val="28"/>
        </w:rPr>
        <w:lastRenderedPageBreak/>
        <w:br/>
        <w:t xml:space="preserve">Es haben viele Gespräche mit </w:t>
      </w:r>
      <w:r>
        <w:rPr>
          <w:sz w:val="28"/>
          <w:szCs w:val="28"/>
        </w:rPr>
        <w:br/>
        <w:t>Teilnehmern und Teilnehmerinnen des TAP statt·gefunden.</w:t>
      </w:r>
      <w:r>
        <w:rPr>
          <w:sz w:val="28"/>
          <w:szCs w:val="28"/>
        </w:rPr>
        <w:br/>
        <w:t>Vor allem zu dem Thema Fort – und Weiter·bildungen</w:t>
      </w:r>
      <w:r>
        <w:rPr>
          <w:sz w:val="28"/>
          <w:szCs w:val="28"/>
        </w:rPr>
        <w:br/>
      </w:r>
      <w:r w:rsidR="00211845">
        <w:rPr>
          <w:sz w:val="28"/>
          <w:szCs w:val="28"/>
        </w:rPr>
        <w:t>und zu Maßnahmen mit dem Thema „Prävention“.</w:t>
      </w:r>
      <w:r>
        <w:rPr>
          <w:sz w:val="28"/>
          <w:szCs w:val="28"/>
        </w:rPr>
        <w:br/>
        <w:t>Die Informationen zu diesen Themen</w:t>
      </w:r>
      <w:r>
        <w:rPr>
          <w:sz w:val="28"/>
          <w:szCs w:val="28"/>
        </w:rPr>
        <w:br/>
        <w:t>werden in der nächsten Sitzung im Herbst</w:t>
      </w:r>
      <w:r>
        <w:rPr>
          <w:sz w:val="28"/>
          <w:szCs w:val="28"/>
        </w:rPr>
        <w:br/>
        <w:t xml:space="preserve">mit·geteilt. </w:t>
      </w:r>
    </w:p>
    <w:p w14:paraId="2DAD47B7" w14:textId="77777777" w:rsidR="00A55F81" w:rsidRDefault="00A55F81" w:rsidP="002B02C8">
      <w:pPr>
        <w:rPr>
          <w:sz w:val="28"/>
          <w:szCs w:val="28"/>
        </w:rPr>
      </w:pPr>
    </w:p>
    <w:p w14:paraId="73D76E4C" w14:textId="77777777" w:rsidR="00C212C7" w:rsidRPr="001424EB" w:rsidRDefault="00C212C7" w:rsidP="00C212C7">
      <w:pPr>
        <w:pStyle w:val="berschrift2"/>
      </w:pPr>
      <w:r w:rsidRPr="001424EB">
        <w:t>Wie geht es in der heutigen Sitzung weiter?</w:t>
      </w:r>
    </w:p>
    <w:p w14:paraId="48B5BDB2" w14:textId="0F00CE57" w:rsidR="00C212C7" w:rsidRDefault="00C212C7" w:rsidP="002B02C8">
      <w:pPr>
        <w:rPr>
          <w:sz w:val="28"/>
          <w:szCs w:val="28"/>
        </w:rPr>
      </w:pPr>
      <w:r>
        <w:rPr>
          <w:sz w:val="28"/>
          <w:szCs w:val="28"/>
        </w:rPr>
        <w:t>Der Leiter vom Umsetzungs-Team sagt,</w:t>
      </w:r>
      <w:r>
        <w:rPr>
          <w:sz w:val="28"/>
          <w:szCs w:val="28"/>
        </w:rPr>
        <w:br/>
        <w:t>dass die Protokolle ab jetzt</w:t>
      </w:r>
      <w:r>
        <w:rPr>
          <w:sz w:val="28"/>
          <w:szCs w:val="28"/>
        </w:rPr>
        <w:br/>
        <w:t>in Einfacher Sprache und in Schwerer Sprache</w:t>
      </w:r>
      <w:r>
        <w:rPr>
          <w:sz w:val="28"/>
          <w:szCs w:val="28"/>
        </w:rPr>
        <w:br/>
        <w:t>ausgeschickt werden.</w:t>
      </w:r>
      <w:r w:rsidR="002C154B">
        <w:rPr>
          <w:sz w:val="28"/>
          <w:szCs w:val="28"/>
        </w:rPr>
        <w:br/>
        <w:t xml:space="preserve">Es handelt sich hier um Ergebnis-Protokolle. </w:t>
      </w:r>
      <w:r>
        <w:rPr>
          <w:sz w:val="28"/>
          <w:szCs w:val="28"/>
        </w:rPr>
        <w:br/>
      </w:r>
      <w:r w:rsidR="00A10467">
        <w:rPr>
          <w:sz w:val="28"/>
          <w:szCs w:val="28"/>
        </w:rPr>
        <w:br/>
        <w:t>Es wird auch wieder mit·gezeichnet.</w:t>
      </w:r>
      <w:r w:rsidR="00A10467">
        <w:rPr>
          <w:sz w:val="28"/>
          <w:szCs w:val="28"/>
        </w:rPr>
        <w:br/>
        <w:t>Aber es sind keine Menschen mit Lern·schwierigkeiten</w:t>
      </w:r>
      <w:r w:rsidR="00A10467">
        <w:rPr>
          <w:sz w:val="28"/>
          <w:szCs w:val="28"/>
        </w:rPr>
        <w:br/>
        <w:t>bei dem Termin heute dabei.</w:t>
      </w:r>
      <w:r w:rsidR="00A10467">
        <w:rPr>
          <w:sz w:val="28"/>
          <w:szCs w:val="28"/>
        </w:rPr>
        <w:br/>
        <w:t>Deswegen wird die Erklärung in Einfacher Sprache</w:t>
      </w:r>
      <w:r w:rsidR="00A10467">
        <w:rPr>
          <w:sz w:val="28"/>
          <w:szCs w:val="28"/>
        </w:rPr>
        <w:br/>
        <w:t>heute ausgelassen.</w:t>
      </w:r>
      <w:r w:rsidR="00A10467">
        <w:rPr>
          <w:sz w:val="28"/>
          <w:szCs w:val="28"/>
        </w:rPr>
        <w:br/>
        <w:t>Die Zeichnungen sind dann aber</w:t>
      </w:r>
      <w:r w:rsidR="00A10467">
        <w:rPr>
          <w:sz w:val="28"/>
          <w:szCs w:val="28"/>
        </w:rPr>
        <w:br/>
        <w:t>zu den Protokollen auf der Internet-Seite zu finden.</w:t>
      </w:r>
      <w:r w:rsidR="00A10467">
        <w:rPr>
          <w:sz w:val="28"/>
          <w:szCs w:val="28"/>
        </w:rPr>
        <w:br/>
      </w:r>
      <w:r>
        <w:rPr>
          <w:sz w:val="28"/>
          <w:szCs w:val="28"/>
        </w:rPr>
        <w:br/>
        <w:t>In der 5. Sitzung wird das Thema</w:t>
      </w:r>
      <w:r>
        <w:rPr>
          <w:sz w:val="28"/>
          <w:szCs w:val="28"/>
        </w:rPr>
        <w:br/>
        <w:t>„Pflicht·schule/Pflicht·schul-Alter“ besprochen.</w:t>
      </w:r>
      <w:r>
        <w:rPr>
          <w:sz w:val="28"/>
          <w:szCs w:val="28"/>
        </w:rPr>
        <w:br/>
        <w:t>Der Schwer·punkt liegt auf der schulischen Bi</w:t>
      </w:r>
      <w:r w:rsidR="000D7767">
        <w:rPr>
          <w:sz w:val="28"/>
          <w:szCs w:val="28"/>
        </w:rPr>
        <w:t>ldung.</w:t>
      </w:r>
      <w:r w:rsidR="000D7767">
        <w:rPr>
          <w:sz w:val="28"/>
          <w:szCs w:val="28"/>
        </w:rPr>
        <w:br/>
      </w:r>
      <w:r w:rsidR="000D7767">
        <w:rPr>
          <w:sz w:val="28"/>
          <w:szCs w:val="28"/>
        </w:rPr>
        <w:br/>
      </w:r>
      <w:r w:rsidR="000D7767" w:rsidRPr="00410149">
        <w:rPr>
          <w:sz w:val="28"/>
          <w:szCs w:val="28"/>
        </w:rPr>
        <w:t xml:space="preserve">Die Vertreterinnen </w:t>
      </w:r>
      <w:r w:rsidR="000D7767" w:rsidRPr="00410149">
        <w:rPr>
          <w:sz w:val="28"/>
          <w:szCs w:val="28"/>
        </w:rPr>
        <w:br/>
        <w:t>aus den zuständigen Abteilungen berichten</w:t>
      </w:r>
      <w:r w:rsidR="000D7767" w:rsidRPr="00410149">
        <w:rPr>
          <w:sz w:val="28"/>
          <w:szCs w:val="28"/>
        </w:rPr>
        <w:br/>
        <w:t>wie die Umsetzung der Maßnahmen</w:t>
      </w:r>
      <w:r w:rsidR="000D7767" w:rsidRPr="00410149">
        <w:rPr>
          <w:sz w:val="28"/>
          <w:szCs w:val="28"/>
        </w:rPr>
        <w:br/>
        <w:t>voran geht.</w:t>
      </w:r>
      <w:r w:rsidR="000D7767" w:rsidRPr="00410149">
        <w:rPr>
          <w:sz w:val="28"/>
          <w:szCs w:val="28"/>
        </w:rPr>
        <w:br/>
        <w:t xml:space="preserve">Nach </w:t>
      </w:r>
      <w:r w:rsidR="003E6BAE">
        <w:rPr>
          <w:sz w:val="28"/>
          <w:szCs w:val="28"/>
        </w:rPr>
        <w:t>jedem</w:t>
      </w:r>
      <w:r w:rsidR="000D7767" w:rsidRPr="00410149">
        <w:rPr>
          <w:sz w:val="28"/>
          <w:szCs w:val="28"/>
        </w:rPr>
        <w:t xml:space="preserve"> Bericht</w:t>
      </w:r>
      <w:r w:rsidR="003E6BAE">
        <w:rPr>
          <w:sz w:val="28"/>
          <w:szCs w:val="28"/>
        </w:rPr>
        <w:t xml:space="preserve"> zu einer Maßnahme</w:t>
      </w:r>
      <w:r w:rsidR="000D7767" w:rsidRPr="00410149">
        <w:rPr>
          <w:sz w:val="28"/>
          <w:szCs w:val="28"/>
        </w:rPr>
        <w:br/>
        <w:t xml:space="preserve">kann darüber diskutiert </w:t>
      </w:r>
      <w:r w:rsidR="000D7767">
        <w:rPr>
          <w:sz w:val="28"/>
          <w:szCs w:val="28"/>
        </w:rPr>
        <w:t>werden</w:t>
      </w:r>
      <w:r w:rsidR="003E6BAE">
        <w:rPr>
          <w:sz w:val="28"/>
          <w:szCs w:val="28"/>
        </w:rPr>
        <w:t>.</w:t>
      </w:r>
      <w:r w:rsidR="000D7767" w:rsidRPr="00410149">
        <w:rPr>
          <w:sz w:val="28"/>
          <w:szCs w:val="28"/>
        </w:rPr>
        <w:br/>
      </w:r>
      <w:r w:rsidR="000D7767">
        <w:rPr>
          <w:sz w:val="28"/>
          <w:szCs w:val="28"/>
        </w:rPr>
        <w:t xml:space="preserve">Es können auch </w:t>
      </w:r>
      <w:r w:rsidR="000D7767" w:rsidRPr="00410149">
        <w:rPr>
          <w:sz w:val="28"/>
          <w:szCs w:val="28"/>
        </w:rPr>
        <w:t>Anregungen eingebracht werden</w:t>
      </w:r>
      <w:r w:rsidR="000D7767">
        <w:rPr>
          <w:sz w:val="28"/>
          <w:szCs w:val="28"/>
        </w:rPr>
        <w:t>.</w:t>
      </w:r>
      <w:r w:rsidR="000D7767">
        <w:rPr>
          <w:sz w:val="28"/>
          <w:szCs w:val="28"/>
        </w:rPr>
        <w:br/>
      </w:r>
      <w:r w:rsidR="000D7767">
        <w:rPr>
          <w:sz w:val="28"/>
          <w:szCs w:val="28"/>
        </w:rPr>
        <w:lastRenderedPageBreak/>
        <w:br/>
        <w:t>Das sind die Vertreterinnen aus den zuständigen Abteilungen:</w:t>
      </w:r>
    </w:p>
    <w:p w14:paraId="68737AAC" w14:textId="2157BD4B" w:rsidR="000D7767" w:rsidRDefault="000D7767" w:rsidP="000D7767">
      <w:pPr>
        <w:pStyle w:val="Listenabsatz"/>
        <w:numPr>
          <w:ilvl w:val="0"/>
          <w:numId w:val="7"/>
        </w:numPr>
        <w:rPr>
          <w:sz w:val="28"/>
          <w:szCs w:val="28"/>
        </w:rPr>
      </w:pPr>
      <w:r>
        <w:rPr>
          <w:sz w:val="28"/>
          <w:szCs w:val="28"/>
        </w:rPr>
        <w:t>Vertreterin der Bildungs-Direktion für Tirol: Ingrid Handle</w:t>
      </w:r>
    </w:p>
    <w:p w14:paraId="24C5AA37" w14:textId="37BD4A09" w:rsidR="000D7767" w:rsidRDefault="000D7767" w:rsidP="000D7767">
      <w:pPr>
        <w:pStyle w:val="Listenabsatz"/>
        <w:numPr>
          <w:ilvl w:val="0"/>
          <w:numId w:val="7"/>
        </w:numPr>
        <w:rPr>
          <w:sz w:val="28"/>
          <w:szCs w:val="28"/>
        </w:rPr>
      </w:pPr>
      <w:r>
        <w:rPr>
          <w:sz w:val="28"/>
          <w:szCs w:val="28"/>
        </w:rPr>
        <w:t>Vertreterin der Bildungs-Direktion für Tirol: Sabine Lang</w:t>
      </w:r>
    </w:p>
    <w:p w14:paraId="18F7C82D" w14:textId="4C2B045A" w:rsidR="000D7767" w:rsidRDefault="000D7767" w:rsidP="000D7767">
      <w:pPr>
        <w:pStyle w:val="Listenabsatz"/>
        <w:numPr>
          <w:ilvl w:val="0"/>
          <w:numId w:val="7"/>
        </w:numPr>
        <w:rPr>
          <w:sz w:val="28"/>
          <w:szCs w:val="28"/>
        </w:rPr>
      </w:pPr>
      <w:r>
        <w:rPr>
          <w:sz w:val="28"/>
          <w:szCs w:val="28"/>
        </w:rPr>
        <w:t>Vertreterin der Abteilung Inklusion</w:t>
      </w:r>
      <w:r>
        <w:rPr>
          <w:sz w:val="28"/>
          <w:szCs w:val="28"/>
        </w:rPr>
        <w:br/>
        <w:t xml:space="preserve">und Kinder- und Jugend·hilfe: Marina Schett </w:t>
      </w:r>
    </w:p>
    <w:p w14:paraId="2952DA0C" w14:textId="38E292D8" w:rsidR="00E25CB3" w:rsidRPr="000D7767" w:rsidRDefault="00E25CB3" w:rsidP="00E25CB3">
      <w:pPr>
        <w:pStyle w:val="Listenabsatz"/>
        <w:ind w:left="720"/>
        <w:rPr>
          <w:sz w:val="28"/>
          <w:szCs w:val="28"/>
        </w:rPr>
      </w:pPr>
      <w:r>
        <w:rPr>
          <w:sz w:val="28"/>
          <w:szCs w:val="28"/>
        </w:rPr>
        <w:br/>
      </w:r>
      <w:r>
        <w:rPr>
          <w:sz w:val="28"/>
          <w:szCs w:val="28"/>
        </w:rPr>
        <w:br/>
      </w:r>
    </w:p>
    <w:p w14:paraId="4EB8AF33" w14:textId="19AA1E48" w:rsidR="002311E6" w:rsidRDefault="00D75D31" w:rsidP="002311E6">
      <w:pPr>
        <w:pStyle w:val="berschrift2"/>
        <w:rPr>
          <w:sz w:val="24"/>
          <w:szCs w:val="28"/>
        </w:rPr>
      </w:pPr>
      <w:r>
        <w:t>Abteilung</w:t>
      </w:r>
      <w:r w:rsidR="00F9726B">
        <w:t>:</w:t>
      </w:r>
      <w:r w:rsidR="0014293B">
        <w:t xml:space="preserve"> Bildungs</w:t>
      </w:r>
      <w:r w:rsidR="00E25CB3">
        <w:t>-D</w:t>
      </w:r>
      <w:r w:rsidR="0014293B">
        <w:t>irektion Tirol</w:t>
      </w:r>
      <w:r w:rsidR="00B21E7E">
        <w:br/>
      </w:r>
      <w:r w:rsidR="005075AD" w:rsidRPr="00E25CB3">
        <w:rPr>
          <w:rFonts w:ascii="Akagi Pro Book" w:eastAsiaTheme="minorHAnsi" w:hAnsi="Akagi Pro Book" w:cstheme="minorBidi"/>
          <w:color w:val="auto"/>
          <w:szCs w:val="28"/>
        </w:rPr>
        <w:t>Ingrid Handle und Sabine Lang</w:t>
      </w:r>
    </w:p>
    <w:p w14:paraId="29D528B1" w14:textId="0E3FA7FE" w:rsidR="005075AD" w:rsidRPr="00E25CB3" w:rsidRDefault="00E25CB3" w:rsidP="005075AD">
      <w:pPr>
        <w:rPr>
          <w:sz w:val="28"/>
          <w:szCs w:val="28"/>
        </w:rPr>
      </w:pPr>
      <w:r w:rsidRPr="00E25CB3">
        <w:rPr>
          <w:sz w:val="28"/>
          <w:szCs w:val="28"/>
        </w:rPr>
        <w:t>Maßnahme</w:t>
      </w:r>
      <w:r>
        <w:rPr>
          <w:sz w:val="28"/>
          <w:szCs w:val="28"/>
        </w:rPr>
        <w:t xml:space="preserve"> Nummer 22</w:t>
      </w:r>
      <w:r w:rsidRPr="00E25CB3">
        <w:rPr>
          <w:sz w:val="28"/>
          <w:szCs w:val="28"/>
        </w:rPr>
        <w:t>:</w:t>
      </w:r>
    </w:p>
    <w:p w14:paraId="77AE63CA" w14:textId="0A113A34" w:rsidR="005075AD" w:rsidRPr="00E25CB3" w:rsidRDefault="005075AD" w:rsidP="005075AD">
      <w:pPr>
        <w:rPr>
          <w:sz w:val="28"/>
          <w:szCs w:val="28"/>
        </w:rPr>
      </w:pPr>
      <w:r w:rsidRPr="00E25CB3">
        <w:rPr>
          <w:rFonts w:ascii="Akagi Pro Bold" w:eastAsiaTheme="majorEastAsia" w:hAnsi="Akagi Pro Bold" w:cstheme="majorBidi"/>
          <w:b/>
          <w:color w:val="03303E" w:themeColor="accent1"/>
          <w:sz w:val="28"/>
          <w:szCs w:val="24"/>
        </w:rPr>
        <w:t>Erhebung der Anzahl an Kindern und Jugendlichen, die vom Schulbesuch aufgrund ihrer Behinderungen befreit sind. Veröffentlichung der Zahlen im jährlichen Inklusionsbericht.</w:t>
      </w:r>
      <w:r w:rsidRPr="00E25CB3">
        <w:rPr>
          <w:rFonts w:eastAsia="Calibri" w:cs="Times New Roman"/>
          <w:sz w:val="24"/>
          <w:szCs w:val="24"/>
        </w:rPr>
        <w:br/>
      </w:r>
      <w:r w:rsidRPr="00E25CB3">
        <w:rPr>
          <w:rFonts w:eastAsia="Calibri" w:cs="Times New Roman"/>
          <w:sz w:val="24"/>
          <w:szCs w:val="24"/>
        </w:rPr>
        <w:br/>
      </w:r>
      <w:r w:rsidRPr="00E25CB3">
        <w:rPr>
          <w:sz w:val="28"/>
          <w:szCs w:val="28"/>
        </w:rPr>
        <w:t>Das heißt:</w:t>
      </w:r>
      <w:r w:rsidRPr="00E25CB3">
        <w:rPr>
          <w:sz w:val="28"/>
          <w:szCs w:val="28"/>
        </w:rPr>
        <w:br/>
        <w:t xml:space="preserve">Es wird jährlich geschaut, </w:t>
      </w:r>
      <w:r w:rsidRPr="00E25CB3">
        <w:rPr>
          <w:sz w:val="28"/>
          <w:szCs w:val="28"/>
        </w:rPr>
        <w:br/>
        <w:t xml:space="preserve">wie viele Kinder mit Behinderungen </w:t>
      </w:r>
      <w:r w:rsidR="00E25CB3">
        <w:rPr>
          <w:sz w:val="28"/>
          <w:szCs w:val="28"/>
        </w:rPr>
        <w:br/>
      </w:r>
      <w:r w:rsidRPr="00E25CB3">
        <w:rPr>
          <w:sz w:val="28"/>
          <w:szCs w:val="28"/>
        </w:rPr>
        <w:t>vom Schul</w:t>
      </w:r>
      <w:r w:rsidR="00E25CB3">
        <w:rPr>
          <w:sz w:val="28"/>
          <w:szCs w:val="28"/>
        </w:rPr>
        <w:t>-U</w:t>
      </w:r>
      <w:r w:rsidRPr="00E25CB3">
        <w:rPr>
          <w:sz w:val="28"/>
          <w:szCs w:val="28"/>
        </w:rPr>
        <w:t xml:space="preserve">nterricht befreit sind. </w:t>
      </w:r>
      <w:r w:rsidRPr="00E25CB3">
        <w:rPr>
          <w:sz w:val="28"/>
          <w:szCs w:val="28"/>
        </w:rPr>
        <w:br/>
        <w:t>Die Anzahl wird veröffentlicht.</w:t>
      </w:r>
    </w:p>
    <w:p w14:paraId="7E7205C5" w14:textId="5684043E" w:rsidR="007F7BE6" w:rsidRDefault="00B27D92" w:rsidP="00D95993">
      <w:pPr>
        <w:rPr>
          <w:sz w:val="28"/>
          <w:szCs w:val="28"/>
        </w:rPr>
      </w:pPr>
      <w:r>
        <w:rPr>
          <w:sz w:val="24"/>
          <w:szCs w:val="28"/>
        </w:rPr>
        <w:br/>
      </w:r>
      <w:r w:rsidR="00DF3794" w:rsidRPr="00592E60">
        <w:rPr>
          <w:rStyle w:val="berschrift2Zchn"/>
        </w:rPr>
        <w:t>Ergebnis der Diskussion:</w:t>
      </w:r>
      <w:r>
        <w:rPr>
          <w:rStyle w:val="berschrift2Zchn"/>
        </w:rPr>
        <w:br/>
      </w:r>
      <w:r>
        <w:rPr>
          <w:rStyle w:val="berschrift2Zchn"/>
        </w:rPr>
        <w:br/>
      </w:r>
      <w:r w:rsidR="00E25CB3">
        <w:rPr>
          <w:sz w:val="28"/>
          <w:szCs w:val="28"/>
        </w:rPr>
        <w:t>Diese Maßnahme wurde in der Bildungs-Direktion</w:t>
      </w:r>
      <w:r w:rsidR="00E25CB3">
        <w:rPr>
          <w:sz w:val="28"/>
          <w:szCs w:val="28"/>
        </w:rPr>
        <w:br/>
        <w:t>besprochen.</w:t>
      </w:r>
      <w:r w:rsidR="00E25CB3">
        <w:rPr>
          <w:sz w:val="28"/>
          <w:szCs w:val="28"/>
        </w:rPr>
        <w:br/>
        <w:t>Man ist zu dem Ergebnis gekommen,</w:t>
      </w:r>
      <w:r w:rsidR="00E25CB3">
        <w:rPr>
          <w:sz w:val="28"/>
          <w:szCs w:val="28"/>
        </w:rPr>
        <w:br/>
        <w:t>dass man aber nicht schauen kann,</w:t>
      </w:r>
      <w:r w:rsidR="00E25CB3">
        <w:rPr>
          <w:sz w:val="28"/>
          <w:szCs w:val="28"/>
        </w:rPr>
        <w:br/>
        <w:t>wie viele Kinder mit Behinderungen</w:t>
      </w:r>
      <w:r w:rsidR="00E25CB3">
        <w:rPr>
          <w:sz w:val="28"/>
          <w:szCs w:val="28"/>
        </w:rPr>
        <w:br/>
        <w:t>vom Schul-Unterricht befreit sind.</w:t>
      </w:r>
      <w:r w:rsidR="00E25CB3">
        <w:rPr>
          <w:sz w:val="28"/>
          <w:szCs w:val="28"/>
        </w:rPr>
        <w:br/>
        <w:t>Weil dadurch der Daten-Schutz verletzt wird.</w:t>
      </w:r>
      <w:r w:rsidR="00E25CB3">
        <w:rPr>
          <w:sz w:val="28"/>
          <w:szCs w:val="28"/>
        </w:rPr>
        <w:br/>
        <w:t>Außerdem steht das soziale Modell</w:t>
      </w:r>
      <w:r w:rsidR="00E25CB3">
        <w:rPr>
          <w:sz w:val="28"/>
          <w:szCs w:val="28"/>
        </w:rPr>
        <w:br/>
        <w:t>der Behinderung im Vorder·grund.</w:t>
      </w:r>
      <w:r w:rsidR="00E25CB3">
        <w:rPr>
          <w:sz w:val="28"/>
          <w:szCs w:val="28"/>
        </w:rPr>
        <w:br/>
        <w:t>Man will vom medizinschen Modell weg·kommen.</w:t>
      </w:r>
      <w:r w:rsidR="00E25CB3">
        <w:rPr>
          <w:sz w:val="28"/>
          <w:szCs w:val="28"/>
        </w:rPr>
        <w:br/>
      </w:r>
      <w:r w:rsidR="00E25CB3">
        <w:rPr>
          <w:sz w:val="28"/>
          <w:szCs w:val="28"/>
        </w:rPr>
        <w:br/>
      </w:r>
      <w:r w:rsidR="00E25CB3">
        <w:rPr>
          <w:sz w:val="28"/>
          <w:szCs w:val="28"/>
        </w:rPr>
        <w:lastRenderedPageBreak/>
        <w:t>Teilnehmer und Teilnehmerinnen vom Umsetzungs-Team</w:t>
      </w:r>
      <w:r w:rsidR="00E25CB3">
        <w:rPr>
          <w:sz w:val="28"/>
          <w:szCs w:val="28"/>
        </w:rPr>
        <w:br/>
        <w:t>sagen aber,</w:t>
      </w:r>
      <w:r w:rsidR="00E25CB3">
        <w:rPr>
          <w:sz w:val="28"/>
          <w:szCs w:val="28"/>
        </w:rPr>
        <w:br/>
        <w:t>dass es wichtig ist,</w:t>
      </w:r>
      <w:r w:rsidR="00E25CB3">
        <w:rPr>
          <w:sz w:val="28"/>
          <w:szCs w:val="28"/>
        </w:rPr>
        <w:br/>
        <w:t xml:space="preserve">dass man den Grund der Schul-Befreiung kennt. </w:t>
      </w:r>
      <w:r w:rsidR="007F7BE6">
        <w:rPr>
          <w:sz w:val="28"/>
          <w:szCs w:val="28"/>
        </w:rPr>
        <w:br/>
        <w:t>Die Beratungs-Lehr·personen kennen die Gründe</w:t>
      </w:r>
      <w:r w:rsidR="007F7BE6">
        <w:rPr>
          <w:sz w:val="28"/>
          <w:szCs w:val="28"/>
        </w:rPr>
        <w:br/>
        <w:t>für eine Befreiung.</w:t>
      </w:r>
      <w:r w:rsidR="007F7BE6">
        <w:rPr>
          <w:sz w:val="28"/>
          <w:szCs w:val="28"/>
        </w:rPr>
        <w:br/>
        <w:t>Das wichtigste Ziel ist,</w:t>
      </w:r>
      <w:r w:rsidR="007F7BE6">
        <w:rPr>
          <w:sz w:val="28"/>
          <w:szCs w:val="28"/>
        </w:rPr>
        <w:br/>
        <w:t>dass die Kinder mit Behinderungen wieder</w:t>
      </w:r>
      <w:r w:rsidR="007F7BE6">
        <w:rPr>
          <w:sz w:val="28"/>
          <w:szCs w:val="28"/>
        </w:rPr>
        <w:br/>
        <w:t>in die Schule zurück·kommen können.</w:t>
      </w:r>
      <w:r w:rsidR="007F7BE6">
        <w:rPr>
          <w:sz w:val="28"/>
          <w:szCs w:val="28"/>
        </w:rPr>
        <w:br/>
        <w:t>Schul-Befreiungen werden immer nur</w:t>
      </w:r>
      <w:r w:rsidR="007F7BE6">
        <w:rPr>
          <w:sz w:val="28"/>
          <w:szCs w:val="28"/>
        </w:rPr>
        <w:br/>
        <w:t>für ein Schul-Semester aus·gestellt.</w:t>
      </w:r>
      <w:r w:rsidR="007F7BE6">
        <w:rPr>
          <w:sz w:val="28"/>
          <w:szCs w:val="28"/>
        </w:rPr>
        <w:br/>
        <w:t xml:space="preserve">Dafür müssen die Eltern einen Antrag stellen. </w:t>
      </w:r>
      <w:r w:rsidR="007F7BE6">
        <w:rPr>
          <w:sz w:val="28"/>
          <w:szCs w:val="28"/>
        </w:rPr>
        <w:br/>
        <w:t>Es werden aber nicht viele Anträge gestellt.</w:t>
      </w:r>
      <w:r w:rsidR="007F7BE6">
        <w:rPr>
          <w:sz w:val="28"/>
          <w:szCs w:val="28"/>
        </w:rPr>
        <w:br/>
        <w:t>Wenn die Zahlen der Schul-Befreiung</w:t>
      </w:r>
      <w:r w:rsidR="007F7BE6">
        <w:rPr>
          <w:sz w:val="28"/>
          <w:szCs w:val="28"/>
        </w:rPr>
        <w:br/>
        <w:t>veröffentlicht werden,</w:t>
      </w:r>
      <w:r w:rsidR="007F7BE6">
        <w:rPr>
          <w:sz w:val="28"/>
          <w:szCs w:val="28"/>
        </w:rPr>
        <w:br/>
        <w:t xml:space="preserve">kann man </w:t>
      </w:r>
      <w:r w:rsidR="0029450D">
        <w:rPr>
          <w:sz w:val="28"/>
          <w:szCs w:val="28"/>
        </w:rPr>
        <w:t xml:space="preserve">vielleicht </w:t>
      </w:r>
      <w:r w:rsidR="007F7BE6">
        <w:rPr>
          <w:sz w:val="28"/>
          <w:szCs w:val="28"/>
        </w:rPr>
        <w:t>heraus·finden,</w:t>
      </w:r>
      <w:r w:rsidR="007F7BE6">
        <w:rPr>
          <w:sz w:val="28"/>
          <w:szCs w:val="28"/>
        </w:rPr>
        <w:br/>
        <w:t xml:space="preserve">welches Kind das ist. </w:t>
      </w:r>
      <w:r w:rsidR="003A7BDB">
        <w:rPr>
          <w:sz w:val="28"/>
          <w:szCs w:val="28"/>
        </w:rPr>
        <w:br/>
        <w:t xml:space="preserve">Das darf aber nicht sein. </w:t>
      </w:r>
      <w:r w:rsidR="0067570D">
        <w:rPr>
          <w:sz w:val="28"/>
          <w:szCs w:val="28"/>
        </w:rPr>
        <w:br/>
      </w:r>
      <w:r w:rsidR="00E87020">
        <w:rPr>
          <w:sz w:val="28"/>
          <w:szCs w:val="28"/>
        </w:rPr>
        <w:br/>
        <w:t>Eine anwesende Person sagt dazu noch,</w:t>
      </w:r>
      <w:r w:rsidR="00E87020">
        <w:rPr>
          <w:sz w:val="28"/>
          <w:szCs w:val="28"/>
        </w:rPr>
        <w:br/>
        <w:t>dass es mehr Flexibilität braucht,</w:t>
      </w:r>
      <w:r w:rsidR="00E87020">
        <w:rPr>
          <w:sz w:val="28"/>
          <w:szCs w:val="28"/>
        </w:rPr>
        <w:br/>
        <w:t xml:space="preserve">im Umgang mit Menschen mit Behinderung. </w:t>
      </w:r>
    </w:p>
    <w:p w14:paraId="0ABDFA5B" w14:textId="43DDA622" w:rsidR="00E25CB3" w:rsidRDefault="00E25CB3" w:rsidP="00D95993">
      <w:pPr>
        <w:rPr>
          <w:sz w:val="28"/>
          <w:szCs w:val="28"/>
        </w:rPr>
      </w:pPr>
    </w:p>
    <w:p w14:paraId="12813505" w14:textId="623F02C4" w:rsidR="00E25CB3" w:rsidRDefault="005F5F40" w:rsidP="00D95993">
      <w:pPr>
        <w:rPr>
          <w:sz w:val="28"/>
          <w:szCs w:val="28"/>
        </w:rPr>
      </w:pPr>
      <w:r>
        <w:rPr>
          <w:sz w:val="28"/>
          <w:szCs w:val="28"/>
        </w:rPr>
        <w:t>Maßnahme Nummer 23:</w:t>
      </w:r>
    </w:p>
    <w:p w14:paraId="5E80A9F9" w14:textId="77777777" w:rsidR="005F5F40" w:rsidRPr="005F5F40" w:rsidRDefault="005F5F40" w:rsidP="005F5F40">
      <w:pPr>
        <w:spacing w:after="0"/>
        <w:rPr>
          <w:sz w:val="28"/>
          <w:szCs w:val="28"/>
        </w:rPr>
      </w:pPr>
      <w:r w:rsidRPr="005F5F40">
        <w:rPr>
          <w:rFonts w:ascii="Akagi Pro Bold" w:eastAsiaTheme="majorEastAsia" w:hAnsi="Akagi Pro Bold" w:cstheme="majorBidi"/>
          <w:b/>
          <w:color w:val="03303E" w:themeColor="accent1"/>
          <w:sz w:val="28"/>
          <w:szCs w:val="24"/>
        </w:rPr>
        <w:t>Informations- und Unterstützungs-kampagne für Eltern, Schulen, Gemeinden, allgemeine Öffentlichkeit. Evaluierung bestehender Unterstützungssysteme und Klärung der Aufgaben und Rollen zwischen den einzelnen Zuständigkeiten. Entwicklung neuer Konzepte unter Einbindung von Menschen mit Behinderungen, den Dienstleister:innen, pädagogischem Personal und dem Tiroler Gemeinde-verband.</w:t>
      </w:r>
      <w:r w:rsidRPr="005F5F40">
        <w:rPr>
          <w:sz w:val="24"/>
          <w:szCs w:val="24"/>
        </w:rPr>
        <w:br/>
      </w:r>
      <w:r w:rsidRPr="005F5F40">
        <w:rPr>
          <w:sz w:val="24"/>
          <w:szCs w:val="24"/>
        </w:rPr>
        <w:br/>
      </w:r>
      <w:r w:rsidRPr="005F5F40">
        <w:rPr>
          <w:sz w:val="28"/>
          <w:szCs w:val="28"/>
        </w:rPr>
        <w:t>Das heißt:</w:t>
      </w:r>
      <w:r w:rsidRPr="005F5F40">
        <w:rPr>
          <w:sz w:val="28"/>
          <w:szCs w:val="28"/>
        </w:rPr>
        <w:br/>
        <w:t xml:space="preserve">Es wird geschaut: </w:t>
      </w:r>
    </w:p>
    <w:p w14:paraId="0905942C" w14:textId="77BD5623" w:rsidR="005F5F40" w:rsidRPr="005F5F40" w:rsidRDefault="005F5F40" w:rsidP="005F5F40">
      <w:pPr>
        <w:spacing w:after="0"/>
        <w:rPr>
          <w:sz w:val="28"/>
          <w:szCs w:val="28"/>
        </w:rPr>
      </w:pPr>
      <w:r w:rsidRPr="005F5F40">
        <w:rPr>
          <w:sz w:val="28"/>
          <w:szCs w:val="28"/>
        </w:rPr>
        <w:t xml:space="preserve">Welche Unterstützung gibt es </w:t>
      </w:r>
      <w:r>
        <w:rPr>
          <w:sz w:val="28"/>
          <w:szCs w:val="28"/>
        </w:rPr>
        <w:t xml:space="preserve">für inklusive Schul-Projekte? </w:t>
      </w:r>
      <w:r>
        <w:rPr>
          <w:sz w:val="28"/>
          <w:szCs w:val="28"/>
        </w:rPr>
        <w:br/>
      </w:r>
      <w:r w:rsidRPr="005F5F40">
        <w:rPr>
          <w:sz w:val="28"/>
          <w:szCs w:val="28"/>
        </w:rPr>
        <w:t xml:space="preserve">Es soll Informationen zum inklusiven Schulsystem geben: </w:t>
      </w:r>
    </w:p>
    <w:p w14:paraId="3611FFE0" w14:textId="77777777" w:rsidR="005F5F40" w:rsidRPr="005F5F40" w:rsidRDefault="005F5F40" w:rsidP="005F5F40">
      <w:pPr>
        <w:pStyle w:val="Listenabsatz"/>
        <w:numPr>
          <w:ilvl w:val="0"/>
          <w:numId w:val="9"/>
        </w:numPr>
        <w:spacing w:after="0"/>
        <w:ind w:left="709"/>
        <w:rPr>
          <w:sz w:val="28"/>
          <w:szCs w:val="28"/>
        </w:rPr>
      </w:pPr>
      <w:r w:rsidRPr="005F5F40">
        <w:rPr>
          <w:sz w:val="28"/>
          <w:szCs w:val="28"/>
        </w:rPr>
        <w:lastRenderedPageBreak/>
        <w:t>Für Eltern, Schulen, Gemeinden und für alle Menschen in Tirol.</w:t>
      </w:r>
      <w:r w:rsidRPr="005F5F40">
        <w:rPr>
          <w:sz w:val="28"/>
          <w:szCs w:val="28"/>
        </w:rPr>
        <w:br/>
      </w:r>
    </w:p>
    <w:p w14:paraId="6B920E70" w14:textId="77777777" w:rsidR="005F5F40" w:rsidRPr="005F5F40" w:rsidRDefault="005F5F40" w:rsidP="005F5F40">
      <w:pPr>
        <w:spacing w:after="0"/>
        <w:rPr>
          <w:sz w:val="28"/>
          <w:szCs w:val="28"/>
        </w:rPr>
      </w:pPr>
      <w:r w:rsidRPr="005F5F40">
        <w:rPr>
          <w:sz w:val="28"/>
          <w:szCs w:val="28"/>
        </w:rPr>
        <w:t>Wenn Pläne für die inklusive Schule gemacht werden,</w:t>
      </w:r>
    </w:p>
    <w:p w14:paraId="5D40C543" w14:textId="41B98FA1" w:rsidR="005F5F40" w:rsidRPr="005F5F40" w:rsidRDefault="005F5F40" w:rsidP="005F5F40">
      <w:pPr>
        <w:spacing w:after="0"/>
        <w:rPr>
          <w:sz w:val="28"/>
          <w:szCs w:val="28"/>
        </w:rPr>
      </w:pPr>
      <w:r w:rsidRPr="005F5F40">
        <w:rPr>
          <w:sz w:val="28"/>
          <w:szCs w:val="28"/>
        </w:rPr>
        <w:t xml:space="preserve">dann sollen die Betroffenen mitreden: </w:t>
      </w:r>
    </w:p>
    <w:p w14:paraId="18DC8ECF" w14:textId="326233B6" w:rsidR="005F5F40" w:rsidRPr="005F5F40" w:rsidRDefault="005F5F40" w:rsidP="005F5F40">
      <w:pPr>
        <w:pStyle w:val="Listenabsatz"/>
        <w:numPr>
          <w:ilvl w:val="0"/>
          <w:numId w:val="9"/>
        </w:numPr>
        <w:spacing w:after="0"/>
        <w:ind w:left="709"/>
        <w:rPr>
          <w:sz w:val="28"/>
          <w:szCs w:val="28"/>
        </w:rPr>
      </w:pPr>
      <w:r w:rsidRPr="005F5F40">
        <w:rPr>
          <w:sz w:val="28"/>
          <w:szCs w:val="28"/>
        </w:rPr>
        <w:t xml:space="preserve">Menschen mit Behinderungen </w:t>
      </w:r>
    </w:p>
    <w:p w14:paraId="605F4B27" w14:textId="376F01B3" w:rsidR="005F5F40" w:rsidRPr="005F5F40" w:rsidRDefault="005F5F40" w:rsidP="005F5F40">
      <w:pPr>
        <w:pStyle w:val="Listenabsatz"/>
        <w:numPr>
          <w:ilvl w:val="0"/>
          <w:numId w:val="9"/>
        </w:numPr>
        <w:spacing w:after="0"/>
        <w:ind w:left="709"/>
        <w:rPr>
          <w:sz w:val="28"/>
          <w:szCs w:val="28"/>
        </w:rPr>
      </w:pPr>
      <w:r w:rsidRPr="005F5F40">
        <w:rPr>
          <w:sz w:val="28"/>
          <w:szCs w:val="28"/>
        </w:rPr>
        <w:t xml:space="preserve">die Dienstleister </w:t>
      </w:r>
    </w:p>
    <w:p w14:paraId="42D2FA99" w14:textId="77777777" w:rsidR="005F5F40" w:rsidRPr="005F5F40" w:rsidRDefault="005F5F40" w:rsidP="005F5F40">
      <w:pPr>
        <w:pStyle w:val="Listenabsatz"/>
        <w:spacing w:after="0"/>
        <w:ind w:left="709"/>
        <w:rPr>
          <w:sz w:val="28"/>
          <w:szCs w:val="28"/>
        </w:rPr>
      </w:pPr>
      <w:r w:rsidRPr="005F5F40">
        <w:rPr>
          <w:sz w:val="28"/>
          <w:szCs w:val="28"/>
        </w:rPr>
        <w:t xml:space="preserve">Zum Beispiel der Mobile Hilfsdienst MOHI </w:t>
      </w:r>
      <w:r w:rsidRPr="005F5F40">
        <w:rPr>
          <w:sz w:val="28"/>
          <w:szCs w:val="28"/>
        </w:rPr>
        <w:br/>
        <w:t xml:space="preserve">und Selbstbestimmt Leben. </w:t>
      </w:r>
    </w:p>
    <w:p w14:paraId="32E49AD9" w14:textId="6481C8AB" w:rsidR="005F5F40" w:rsidRPr="005F5F40" w:rsidRDefault="005F5F40" w:rsidP="005F5F40">
      <w:pPr>
        <w:pStyle w:val="Listenabsatz"/>
        <w:numPr>
          <w:ilvl w:val="0"/>
          <w:numId w:val="11"/>
        </w:numPr>
        <w:spacing w:after="0"/>
        <w:rPr>
          <w:sz w:val="28"/>
          <w:szCs w:val="28"/>
        </w:rPr>
      </w:pPr>
      <w:r w:rsidRPr="005F5F40">
        <w:rPr>
          <w:sz w:val="28"/>
          <w:szCs w:val="28"/>
        </w:rPr>
        <w:t xml:space="preserve">die Lehrer und Lehrerinnen </w:t>
      </w:r>
    </w:p>
    <w:p w14:paraId="2659F60B" w14:textId="1993625A" w:rsidR="005F5F40" w:rsidRDefault="005F5F40" w:rsidP="005F5F40">
      <w:pPr>
        <w:pStyle w:val="Listenabsatz"/>
        <w:numPr>
          <w:ilvl w:val="0"/>
          <w:numId w:val="11"/>
        </w:numPr>
        <w:rPr>
          <w:sz w:val="28"/>
          <w:szCs w:val="28"/>
        </w:rPr>
      </w:pPr>
      <w:r w:rsidRPr="005F5F40">
        <w:rPr>
          <w:sz w:val="28"/>
          <w:szCs w:val="28"/>
        </w:rPr>
        <w:t>die Tiroler Gemeinden</w:t>
      </w:r>
    </w:p>
    <w:p w14:paraId="4630E811" w14:textId="77777777" w:rsidR="00E733B3" w:rsidRPr="005F5F40" w:rsidRDefault="00E733B3" w:rsidP="00E733B3">
      <w:pPr>
        <w:pStyle w:val="Listenabsatz"/>
        <w:ind w:left="720"/>
        <w:rPr>
          <w:sz w:val="28"/>
          <w:szCs w:val="28"/>
        </w:rPr>
      </w:pPr>
    </w:p>
    <w:p w14:paraId="0DA4D9AC" w14:textId="5A52C276" w:rsidR="00E25CB3" w:rsidRDefault="004656C2" w:rsidP="00D95993">
      <w:pPr>
        <w:rPr>
          <w:sz w:val="28"/>
          <w:szCs w:val="28"/>
        </w:rPr>
      </w:pPr>
      <w:r w:rsidRPr="00592E60">
        <w:rPr>
          <w:rStyle w:val="berschrift2Zchn"/>
        </w:rPr>
        <w:t>Ergebnis der Diskussion:</w:t>
      </w:r>
    </w:p>
    <w:p w14:paraId="63D2EA01" w14:textId="50E986AB" w:rsidR="00760AE4" w:rsidRDefault="0055306C" w:rsidP="00D95993">
      <w:pPr>
        <w:rPr>
          <w:sz w:val="28"/>
          <w:szCs w:val="28"/>
        </w:rPr>
      </w:pPr>
      <w:r>
        <w:rPr>
          <w:sz w:val="28"/>
          <w:szCs w:val="28"/>
        </w:rPr>
        <w:t>In der Bildungs-Direktion gibt es</w:t>
      </w:r>
      <w:r>
        <w:rPr>
          <w:sz w:val="28"/>
          <w:szCs w:val="28"/>
        </w:rPr>
        <w:br/>
        <w:t>viele verschiedene Unterstützungs-Systeme.</w:t>
      </w:r>
      <w:r>
        <w:rPr>
          <w:sz w:val="28"/>
          <w:szCs w:val="28"/>
        </w:rPr>
        <w:br/>
        <w:t>Es gibt zum Beispiel den Fach-Bereich</w:t>
      </w:r>
      <w:r>
        <w:rPr>
          <w:sz w:val="28"/>
          <w:szCs w:val="28"/>
        </w:rPr>
        <w:br/>
        <w:t>„Inklusion, Diversität und Sonder-Pädagogik“</w:t>
      </w:r>
      <w:r w:rsidR="00760AE4">
        <w:rPr>
          <w:sz w:val="28"/>
          <w:szCs w:val="28"/>
        </w:rPr>
        <w:t>.</w:t>
      </w:r>
      <w:r w:rsidR="00341C7C">
        <w:rPr>
          <w:sz w:val="28"/>
          <w:szCs w:val="28"/>
        </w:rPr>
        <w:br/>
        <w:t>Dort arbeiten Diversitäts-Man</w:t>
      </w:r>
      <w:r w:rsidR="00842CDC">
        <w:rPr>
          <w:sz w:val="28"/>
          <w:szCs w:val="28"/>
        </w:rPr>
        <w:t>a</w:t>
      </w:r>
      <w:r w:rsidR="00341C7C">
        <w:rPr>
          <w:sz w:val="28"/>
          <w:szCs w:val="28"/>
        </w:rPr>
        <w:t>ger</w:t>
      </w:r>
      <w:r w:rsidR="00341C7C">
        <w:rPr>
          <w:sz w:val="28"/>
          <w:szCs w:val="28"/>
        </w:rPr>
        <w:br/>
        <w:t xml:space="preserve">und </w:t>
      </w:r>
      <w:r w:rsidR="00842CDC">
        <w:rPr>
          <w:sz w:val="28"/>
          <w:szCs w:val="28"/>
        </w:rPr>
        <w:t>Diversitäts</w:t>
      </w:r>
      <w:r w:rsidR="00341C7C">
        <w:rPr>
          <w:sz w:val="28"/>
          <w:szCs w:val="28"/>
        </w:rPr>
        <w:t xml:space="preserve">-Managerinnen. </w:t>
      </w:r>
      <w:r w:rsidR="00341C7C">
        <w:rPr>
          <w:sz w:val="28"/>
          <w:szCs w:val="28"/>
        </w:rPr>
        <w:br/>
        <w:t>Das sind Personen,</w:t>
      </w:r>
      <w:r w:rsidR="00341C7C">
        <w:rPr>
          <w:sz w:val="28"/>
          <w:szCs w:val="28"/>
        </w:rPr>
        <w:br/>
        <w:t>die dafür zuständig sind,</w:t>
      </w:r>
      <w:r w:rsidR="00341C7C">
        <w:rPr>
          <w:sz w:val="28"/>
          <w:szCs w:val="28"/>
        </w:rPr>
        <w:br/>
        <w:t>dass das Schul-System inklusiv ist</w:t>
      </w:r>
      <w:r w:rsidR="000A3AD3">
        <w:rPr>
          <w:sz w:val="28"/>
          <w:szCs w:val="28"/>
        </w:rPr>
        <w:t xml:space="preserve"> oder wird</w:t>
      </w:r>
      <w:r w:rsidR="00341C7C">
        <w:rPr>
          <w:sz w:val="28"/>
          <w:szCs w:val="28"/>
        </w:rPr>
        <w:t xml:space="preserve">. </w:t>
      </w:r>
      <w:r w:rsidR="00341C7C">
        <w:rPr>
          <w:sz w:val="28"/>
          <w:szCs w:val="28"/>
        </w:rPr>
        <w:br/>
      </w:r>
      <w:r w:rsidR="00760AE4">
        <w:rPr>
          <w:sz w:val="28"/>
          <w:szCs w:val="28"/>
        </w:rPr>
        <w:br/>
        <w:t>Es gibt auch noch zusätzlich</w:t>
      </w:r>
      <w:r w:rsidR="00760AE4">
        <w:rPr>
          <w:sz w:val="28"/>
          <w:szCs w:val="28"/>
        </w:rPr>
        <w:br/>
        <w:t>Beratungs-Lehrer und Beratungs-Lehrerinnen.</w:t>
      </w:r>
      <w:r w:rsidR="00760AE4">
        <w:rPr>
          <w:sz w:val="28"/>
          <w:szCs w:val="28"/>
        </w:rPr>
        <w:br/>
        <w:t xml:space="preserve">Und es gibt auch die Schul-Psychologie. </w:t>
      </w:r>
      <w:r w:rsidR="00760AE4">
        <w:rPr>
          <w:sz w:val="28"/>
          <w:szCs w:val="28"/>
        </w:rPr>
        <w:br/>
        <w:t>Alle Personen, die dort arbeiten,</w:t>
      </w:r>
      <w:r w:rsidR="00760AE4">
        <w:rPr>
          <w:sz w:val="28"/>
          <w:szCs w:val="28"/>
        </w:rPr>
        <w:br/>
        <w:t xml:space="preserve">kennen ihre Aufgaben und ihre Rollen. </w:t>
      </w:r>
      <w:r w:rsidR="002904C4">
        <w:rPr>
          <w:sz w:val="28"/>
          <w:szCs w:val="28"/>
        </w:rPr>
        <w:br/>
      </w:r>
      <w:r w:rsidR="002904C4">
        <w:rPr>
          <w:sz w:val="28"/>
          <w:szCs w:val="28"/>
        </w:rPr>
        <w:br/>
      </w:r>
      <w:r w:rsidR="00760AE4">
        <w:rPr>
          <w:sz w:val="28"/>
          <w:szCs w:val="28"/>
        </w:rPr>
        <w:t>Es gibt jedes Jahr einen Inklusions-Bericht.</w:t>
      </w:r>
      <w:r w:rsidR="00760AE4">
        <w:rPr>
          <w:sz w:val="28"/>
          <w:szCs w:val="28"/>
        </w:rPr>
        <w:br/>
        <w:t>In dem Bericht kann man nach·lesen,</w:t>
      </w:r>
      <w:r w:rsidR="00760AE4">
        <w:rPr>
          <w:sz w:val="28"/>
          <w:szCs w:val="28"/>
        </w:rPr>
        <w:br/>
        <w:t xml:space="preserve">was diese Personen im letzten Jahr gearbeitet haben. </w:t>
      </w:r>
      <w:r w:rsidR="00760AE4">
        <w:rPr>
          <w:sz w:val="28"/>
          <w:szCs w:val="28"/>
        </w:rPr>
        <w:br/>
        <w:t>Der Inklusions-Bericht wurde auch über·arbeitet,</w:t>
      </w:r>
      <w:r w:rsidR="00760AE4">
        <w:rPr>
          <w:sz w:val="28"/>
          <w:szCs w:val="28"/>
        </w:rPr>
        <w:br/>
        <w:t>damit er mit den Maßnahmen vom TAP zusammen·passt.</w:t>
      </w:r>
      <w:r w:rsidR="00760AE4">
        <w:rPr>
          <w:sz w:val="28"/>
          <w:szCs w:val="28"/>
        </w:rPr>
        <w:br/>
        <w:t>Den nächsten Inklusions-Bericht gibt es</w:t>
      </w:r>
      <w:r w:rsidR="00760AE4">
        <w:rPr>
          <w:sz w:val="28"/>
          <w:szCs w:val="28"/>
        </w:rPr>
        <w:br/>
        <w:t xml:space="preserve">wahrscheinlich am Ende von diesem Schul-Jahr. </w:t>
      </w:r>
    </w:p>
    <w:p w14:paraId="645F7387" w14:textId="222DAEE3" w:rsidR="00341C7C" w:rsidRDefault="00A213EE" w:rsidP="00D95993">
      <w:pPr>
        <w:rPr>
          <w:sz w:val="28"/>
          <w:szCs w:val="28"/>
        </w:rPr>
      </w:pPr>
      <w:r>
        <w:rPr>
          <w:sz w:val="28"/>
          <w:szCs w:val="28"/>
        </w:rPr>
        <w:lastRenderedPageBreak/>
        <w:t>Für diese Maßnahme ist aber nicht nur die Bildungs-Direktion zuständig.</w:t>
      </w:r>
      <w:r>
        <w:rPr>
          <w:sz w:val="28"/>
          <w:szCs w:val="28"/>
        </w:rPr>
        <w:br/>
        <w:t>Damit die Maßnahme umgesetzt werden kann</w:t>
      </w:r>
      <w:r>
        <w:rPr>
          <w:sz w:val="28"/>
          <w:szCs w:val="28"/>
        </w:rPr>
        <w:br/>
      </w:r>
      <w:r w:rsidR="003B694A">
        <w:rPr>
          <w:sz w:val="28"/>
          <w:szCs w:val="28"/>
        </w:rPr>
        <w:t>braucht es zum Beispiel eine Person,</w:t>
      </w:r>
      <w:r w:rsidR="003B694A">
        <w:rPr>
          <w:sz w:val="28"/>
          <w:szCs w:val="28"/>
        </w:rPr>
        <w:br/>
        <w:t xml:space="preserve">die das alles plant. </w:t>
      </w:r>
      <w:r w:rsidR="0031436A">
        <w:rPr>
          <w:sz w:val="28"/>
          <w:szCs w:val="28"/>
        </w:rPr>
        <w:br/>
      </w:r>
      <w:r w:rsidR="0031436A">
        <w:rPr>
          <w:sz w:val="28"/>
          <w:szCs w:val="28"/>
        </w:rPr>
        <w:br/>
        <w:t>Die Bildungs-Direktion arbeitet an der Entwicklung</w:t>
      </w:r>
      <w:r w:rsidR="0031436A">
        <w:rPr>
          <w:sz w:val="28"/>
          <w:szCs w:val="28"/>
        </w:rPr>
        <w:br/>
        <w:t>von neuen Konzepten.</w:t>
      </w:r>
      <w:r w:rsidR="0031436A">
        <w:rPr>
          <w:sz w:val="28"/>
          <w:szCs w:val="28"/>
        </w:rPr>
        <w:br/>
        <w:t>Dazu finden schon Gespräche an Schulen statt.</w:t>
      </w:r>
      <w:r w:rsidR="0031436A">
        <w:rPr>
          <w:sz w:val="28"/>
          <w:szCs w:val="28"/>
        </w:rPr>
        <w:br/>
        <w:t>Zu diesen Gesprächen werden je nach Situation</w:t>
      </w:r>
      <w:r w:rsidR="0031436A">
        <w:rPr>
          <w:sz w:val="28"/>
          <w:szCs w:val="28"/>
        </w:rPr>
        <w:br/>
      </w:r>
      <w:r w:rsidR="00332E42">
        <w:rPr>
          <w:sz w:val="28"/>
          <w:szCs w:val="28"/>
        </w:rPr>
        <w:t xml:space="preserve">und je nach Thema </w:t>
      </w:r>
      <w:r w:rsidR="0031436A">
        <w:rPr>
          <w:sz w:val="28"/>
          <w:szCs w:val="28"/>
        </w:rPr>
        <w:t>Personen eingeladen,</w:t>
      </w:r>
      <w:r w:rsidR="0031436A">
        <w:rPr>
          <w:sz w:val="28"/>
          <w:szCs w:val="28"/>
        </w:rPr>
        <w:br/>
        <w:t xml:space="preserve">die dazu etwas sagen können. </w:t>
      </w:r>
      <w:r w:rsidR="0031436A">
        <w:rPr>
          <w:sz w:val="28"/>
          <w:szCs w:val="28"/>
        </w:rPr>
        <w:br/>
      </w:r>
      <w:r w:rsidR="0031436A">
        <w:rPr>
          <w:sz w:val="28"/>
          <w:szCs w:val="28"/>
        </w:rPr>
        <w:br/>
        <w:t>Es gibt auch noch regel·mäßige Transitions-Gespräche.</w:t>
      </w:r>
      <w:r w:rsidR="0031436A">
        <w:rPr>
          <w:sz w:val="28"/>
          <w:szCs w:val="28"/>
        </w:rPr>
        <w:br/>
        <w:t>Transition kommt aus dem Lateinischen</w:t>
      </w:r>
      <w:r w:rsidR="0031436A">
        <w:rPr>
          <w:sz w:val="28"/>
          <w:szCs w:val="28"/>
        </w:rPr>
        <w:br/>
        <w:t xml:space="preserve">und heißt „Übergang“. </w:t>
      </w:r>
      <w:r w:rsidR="0031436A">
        <w:rPr>
          <w:sz w:val="28"/>
          <w:szCs w:val="28"/>
        </w:rPr>
        <w:br/>
        <w:t>Damit ist zum Beispiel der Wechsel oder der Übergang</w:t>
      </w:r>
      <w:r w:rsidR="0031436A">
        <w:rPr>
          <w:sz w:val="28"/>
          <w:szCs w:val="28"/>
        </w:rPr>
        <w:br/>
        <w:t>von dem Kinder·garten in die Volks·schule gemeint.</w:t>
      </w:r>
      <w:r w:rsidR="0031436A">
        <w:rPr>
          <w:sz w:val="28"/>
          <w:szCs w:val="28"/>
        </w:rPr>
        <w:br/>
        <w:t xml:space="preserve">Oder von der Volks·schule in eine weiter·führende </w:t>
      </w:r>
      <w:r w:rsidR="00FF611E">
        <w:rPr>
          <w:sz w:val="28"/>
          <w:szCs w:val="28"/>
        </w:rPr>
        <w:t xml:space="preserve">Schule. </w:t>
      </w:r>
      <w:r w:rsidR="00FF611E">
        <w:rPr>
          <w:sz w:val="28"/>
          <w:szCs w:val="28"/>
        </w:rPr>
        <w:br/>
        <w:t>Bei diesen Gesprächen ist</w:t>
      </w:r>
      <w:r w:rsidR="0031436A">
        <w:rPr>
          <w:sz w:val="28"/>
          <w:szCs w:val="28"/>
        </w:rPr>
        <w:br/>
        <w:t>der Beratungs</w:t>
      </w:r>
      <w:r w:rsidR="00341C7C">
        <w:rPr>
          <w:sz w:val="28"/>
          <w:szCs w:val="28"/>
        </w:rPr>
        <w:t>-Lehrer oder die Beratungs-Lehrerin dabei.</w:t>
      </w:r>
      <w:r w:rsidR="00341C7C">
        <w:rPr>
          <w:sz w:val="28"/>
          <w:szCs w:val="28"/>
        </w:rPr>
        <w:br/>
        <w:t>Oder der Diversitäts-Man</w:t>
      </w:r>
      <w:r w:rsidR="00842CDC">
        <w:rPr>
          <w:sz w:val="28"/>
          <w:szCs w:val="28"/>
        </w:rPr>
        <w:t>a</w:t>
      </w:r>
      <w:r w:rsidR="00341C7C">
        <w:rPr>
          <w:sz w:val="28"/>
          <w:szCs w:val="28"/>
        </w:rPr>
        <w:t>ger oder die Diversitäts-Managerin.</w:t>
      </w:r>
      <w:r w:rsidR="00341C7C">
        <w:rPr>
          <w:sz w:val="28"/>
          <w:szCs w:val="28"/>
        </w:rPr>
        <w:br/>
        <w:t>Und es werden noch Personen dazu eingeladen,</w:t>
      </w:r>
      <w:r w:rsidR="00341C7C">
        <w:rPr>
          <w:sz w:val="28"/>
          <w:szCs w:val="28"/>
        </w:rPr>
        <w:br/>
        <w:t xml:space="preserve">die dazu etwas sagen können. </w:t>
      </w:r>
      <w:r w:rsidR="0001028F">
        <w:rPr>
          <w:sz w:val="28"/>
          <w:szCs w:val="28"/>
        </w:rPr>
        <w:br/>
      </w:r>
      <w:r w:rsidR="0001028F">
        <w:rPr>
          <w:sz w:val="28"/>
          <w:szCs w:val="28"/>
        </w:rPr>
        <w:br/>
        <w:t>Die anwesenden Personen vom Umsetzungs-Team</w:t>
      </w:r>
      <w:r w:rsidR="0001028F">
        <w:rPr>
          <w:sz w:val="28"/>
          <w:szCs w:val="28"/>
        </w:rPr>
        <w:br/>
        <w:t xml:space="preserve">reden noch über Beratungs-Lehrer und </w:t>
      </w:r>
      <w:r w:rsidR="0001028F">
        <w:rPr>
          <w:sz w:val="28"/>
          <w:szCs w:val="28"/>
        </w:rPr>
        <w:br/>
        <w:t>Beratungs-Lehrerinnen:</w:t>
      </w:r>
    </w:p>
    <w:p w14:paraId="103AD1A9" w14:textId="548C551D" w:rsidR="0001028F" w:rsidRDefault="0001028F" w:rsidP="00D95993">
      <w:pPr>
        <w:rPr>
          <w:sz w:val="28"/>
          <w:szCs w:val="28"/>
        </w:rPr>
      </w:pPr>
    </w:p>
    <w:p w14:paraId="6A9429B4" w14:textId="6E163DD0" w:rsidR="002D3723" w:rsidRDefault="0001028F" w:rsidP="00D95993">
      <w:pPr>
        <w:rPr>
          <w:sz w:val="28"/>
          <w:szCs w:val="28"/>
        </w:rPr>
      </w:pPr>
      <w:r>
        <w:rPr>
          <w:sz w:val="28"/>
          <w:szCs w:val="28"/>
        </w:rPr>
        <w:t>Es gibt Beratungs-Lehrer und Beratungs-Lehrerinnen</w:t>
      </w:r>
      <w:r>
        <w:rPr>
          <w:sz w:val="28"/>
          <w:szCs w:val="28"/>
        </w:rPr>
        <w:br/>
        <w:t>für verschiedene Bereiche.</w:t>
      </w:r>
      <w:r>
        <w:rPr>
          <w:sz w:val="28"/>
          <w:szCs w:val="28"/>
        </w:rPr>
        <w:br/>
        <w:t>Es gibt zum Beispiel Beratungs-Lehrer und Beratungs-Lehrerinnen</w:t>
      </w:r>
      <w:r>
        <w:rPr>
          <w:sz w:val="28"/>
          <w:szCs w:val="28"/>
        </w:rPr>
        <w:br/>
        <w:t>die sich gut bei Sinnes-Behinderungen auskennen.</w:t>
      </w:r>
      <w:r>
        <w:rPr>
          <w:sz w:val="28"/>
          <w:szCs w:val="28"/>
        </w:rPr>
        <w:br/>
        <w:t>Für die Arbeit von Beratungs-Lehrern</w:t>
      </w:r>
      <w:r>
        <w:rPr>
          <w:sz w:val="28"/>
          <w:szCs w:val="28"/>
        </w:rPr>
        <w:br/>
        <w:t>und von Beratungs-Lehrerinnen</w:t>
      </w:r>
      <w:r>
        <w:rPr>
          <w:sz w:val="28"/>
          <w:szCs w:val="28"/>
        </w:rPr>
        <w:br/>
        <w:t xml:space="preserve">muss die Schule einen Antrag stellen. </w:t>
      </w:r>
      <w:r>
        <w:rPr>
          <w:sz w:val="28"/>
          <w:szCs w:val="28"/>
        </w:rPr>
        <w:br/>
        <w:t>Der Diversitäts-Man</w:t>
      </w:r>
      <w:r w:rsidR="00842CDC">
        <w:rPr>
          <w:sz w:val="28"/>
          <w:szCs w:val="28"/>
        </w:rPr>
        <w:t>a</w:t>
      </w:r>
      <w:r>
        <w:rPr>
          <w:sz w:val="28"/>
          <w:szCs w:val="28"/>
        </w:rPr>
        <w:t>ger oder die Diversitäts-Managerin</w:t>
      </w:r>
      <w:r>
        <w:rPr>
          <w:sz w:val="28"/>
          <w:szCs w:val="28"/>
        </w:rPr>
        <w:br/>
      </w:r>
      <w:r>
        <w:rPr>
          <w:sz w:val="28"/>
          <w:szCs w:val="28"/>
        </w:rPr>
        <w:lastRenderedPageBreak/>
        <w:t>muss dabei schauen,</w:t>
      </w:r>
      <w:r>
        <w:rPr>
          <w:sz w:val="28"/>
          <w:szCs w:val="28"/>
        </w:rPr>
        <w:br/>
        <w:t>welcher Beratungs-Lehrer oder welche Beratungs-Lehrerin</w:t>
      </w:r>
      <w:r>
        <w:rPr>
          <w:sz w:val="28"/>
          <w:szCs w:val="28"/>
        </w:rPr>
        <w:br/>
        <w:t xml:space="preserve">für den Anlass·fall am besten passt. </w:t>
      </w:r>
      <w:r>
        <w:rPr>
          <w:sz w:val="28"/>
          <w:szCs w:val="28"/>
        </w:rPr>
        <w:br/>
      </w:r>
      <w:r>
        <w:rPr>
          <w:sz w:val="28"/>
          <w:szCs w:val="28"/>
        </w:rPr>
        <w:br/>
        <w:t>Es gibt auch einen Stellen·plan in Tirol.</w:t>
      </w:r>
      <w:r>
        <w:rPr>
          <w:sz w:val="28"/>
          <w:szCs w:val="28"/>
        </w:rPr>
        <w:br/>
        <w:t>Lehrer und Lehrerinnen werden durch diesen St</w:t>
      </w:r>
      <w:r w:rsidR="0047586B">
        <w:rPr>
          <w:sz w:val="28"/>
          <w:szCs w:val="28"/>
        </w:rPr>
        <w:t>ellen·plan</w:t>
      </w:r>
      <w:r w:rsidR="0047586B">
        <w:rPr>
          <w:sz w:val="28"/>
          <w:szCs w:val="28"/>
        </w:rPr>
        <w:br/>
        <w:t>einzelnen Schulen zu</w:t>
      </w:r>
      <w:r>
        <w:rPr>
          <w:sz w:val="28"/>
          <w:szCs w:val="28"/>
        </w:rPr>
        <w:t xml:space="preserve">gewiesen. </w:t>
      </w:r>
      <w:r>
        <w:rPr>
          <w:sz w:val="28"/>
          <w:szCs w:val="28"/>
        </w:rPr>
        <w:br/>
        <w:t>Zusätzlich gibt es mehr als 80 Voll·zeit-Stellen</w:t>
      </w:r>
      <w:r>
        <w:rPr>
          <w:sz w:val="28"/>
          <w:szCs w:val="28"/>
        </w:rPr>
        <w:br/>
        <w:t xml:space="preserve">für die Arbeit als Beratungs-Lehrer oder Beratungs-Lehrerin. </w:t>
      </w:r>
      <w:r>
        <w:rPr>
          <w:sz w:val="28"/>
          <w:szCs w:val="28"/>
        </w:rPr>
        <w:br/>
      </w:r>
      <w:r>
        <w:rPr>
          <w:sz w:val="28"/>
          <w:szCs w:val="28"/>
        </w:rPr>
        <w:br/>
        <w:t>Ein Mitglied aus dem Umsetzungs-Team sagt,</w:t>
      </w:r>
      <w:r>
        <w:rPr>
          <w:sz w:val="28"/>
          <w:szCs w:val="28"/>
        </w:rPr>
        <w:br/>
        <w:t>dass es auch schlechte Erfahrungen mit</w:t>
      </w:r>
      <w:r>
        <w:rPr>
          <w:sz w:val="28"/>
          <w:szCs w:val="28"/>
        </w:rPr>
        <w:br/>
        <w:t xml:space="preserve">Beratungs-Lehrern und Beratungs-Lehrerinnen gemacht hat. </w:t>
      </w:r>
      <w:r>
        <w:rPr>
          <w:sz w:val="28"/>
          <w:szCs w:val="28"/>
        </w:rPr>
        <w:br/>
        <w:t xml:space="preserve">Weil oft das Fach-Wissen für </w:t>
      </w:r>
      <w:r>
        <w:rPr>
          <w:sz w:val="28"/>
          <w:szCs w:val="28"/>
        </w:rPr>
        <w:br/>
        <w:t xml:space="preserve">die Beratung von Menschen mit Behinderungen fehlt. </w:t>
      </w:r>
      <w:r>
        <w:rPr>
          <w:sz w:val="28"/>
          <w:szCs w:val="28"/>
        </w:rPr>
        <w:br/>
        <w:t>Ein anderes Mitglied sagt,</w:t>
      </w:r>
      <w:r>
        <w:rPr>
          <w:sz w:val="28"/>
          <w:szCs w:val="28"/>
        </w:rPr>
        <w:br/>
        <w:t>dass es gut wäre,</w:t>
      </w:r>
      <w:r>
        <w:rPr>
          <w:sz w:val="28"/>
          <w:szCs w:val="28"/>
        </w:rPr>
        <w:br/>
        <w:t>wenn Beratungs-Lehrer oder Beratungs-Lehrerinnen</w:t>
      </w:r>
      <w:r>
        <w:rPr>
          <w:sz w:val="28"/>
          <w:szCs w:val="28"/>
        </w:rPr>
        <w:br/>
        <w:t>auch zum Teil Menschen mit Behinderungen wären.</w:t>
      </w:r>
      <w:r>
        <w:rPr>
          <w:sz w:val="28"/>
          <w:szCs w:val="28"/>
        </w:rPr>
        <w:br/>
      </w:r>
      <w:r>
        <w:rPr>
          <w:sz w:val="28"/>
          <w:szCs w:val="28"/>
        </w:rPr>
        <w:br/>
        <w:t>Es ist sehr wichtig,</w:t>
      </w:r>
      <w:r>
        <w:rPr>
          <w:sz w:val="28"/>
          <w:szCs w:val="28"/>
        </w:rPr>
        <w:br/>
        <w:t>dass sich die Lehrer und Lehrerinnen gut vernetzen.</w:t>
      </w:r>
      <w:r>
        <w:rPr>
          <w:sz w:val="28"/>
          <w:szCs w:val="28"/>
        </w:rPr>
        <w:br/>
        <w:t>Und sie müssen gut ausgebildet sein.</w:t>
      </w:r>
      <w:r>
        <w:rPr>
          <w:sz w:val="28"/>
          <w:szCs w:val="28"/>
        </w:rPr>
        <w:br/>
        <w:t>Zum Beispiel muss man die Zusammen·hänge zwischen</w:t>
      </w:r>
      <w:r>
        <w:rPr>
          <w:sz w:val="28"/>
          <w:szCs w:val="28"/>
        </w:rPr>
        <w:br/>
        <w:t xml:space="preserve">dem kindlichen Verhalten und das notwendige Fach-Wissen mit·denken. </w:t>
      </w:r>
      <w:r>
        <w:rPr>
          <w:sz w:val="28"/>
          <w:szCs w:val="28"/>
        </w:rPr>
        <w:br/>
        <w:t>Das betrifft zum Beispiel die gespürte Wahr</w:t>
      </w:r>
      <w:r w:rsidRPr="0001028F">
        <w:rPr>
          <w:sz w:val="28"/>
          <w:szCs w:val="28"/>
        </w:rPr>
        <w:t>·nehmung.</w:t>
      </w:r>
      <w:r>
        <w:rPr>
          <w:rFonts w:ascii="Calibri" w:hAnsi="Calibri" w:cs="Calibri"/>
          <w:sz w:val="28"/>
          <w:szCs w:val="28"/>
        </w:rPr>
        <w:t xml:space="preserve"> </w:t>
      </w:r>
      <w:r>
        <w:rPr>
          <w:sz w:val="28"/>
          <w:szCs w:val="28"/>
        </w:rPr>
        <w:br/>
      </w:r>
      <w:r w:rsidR="00F63D6A">
        <w:rPr>
          <w:sz w:val="28"/>
          <w:szCs w:val="28"/>
        </w:rPr>
        <w:br/>
        <w:t>Man muss auch immer die Kinder selbst fragen,</w:t>
      </w:r>
      <w:r w:rsidR="00F63D6A">
        <w:rPr>
          <w:sz w:val="28"/>
          <w:szCs w:val="28"/>
        </w:rPr>
        <w:br/>
        <w:t>was sie brauchen.</w:t>
      </w:r>
      <w:r w:rsidR="00F63D6A">
        <w:rPr>
          <w:sz w:val="28"/>
          <w:szCs w:val="28"/>
        </w:rPr>
        <w:br/>
        <w:t>Und nicht nur über die Kinder reden.</w:t>
      </w:r>
      <w:r w:rsidR="00F63D6A">
        <w:rPr>
          <w:sz w:val="28"/>
          <w:szCs w:val="28"/>
        </w:rPr>
        <w:br/>
        <w:t>D</w:t>
      </w:r>
      <w:r w:rsidR="002D3723">
        <w:rPr>
          <w:sz w:val="28"/>
          <w:szCs w:val="28"/>
        </w:rPr>
        <w:t>a muss sich noch viel ändern.</w:t>
      </w:r>
      <w:r w:rsidR="002D3723">
        <w:rPr>
          <w:sz w:val="28"/>
          <w:szCs w:val="28"/>
        </w:rPr>
        <w:br/>
      </w:r>
      <w:r w:rsidR="002D3723">
        <w:rPr>
          <w:sz w:val="28"/>
          <w:szCs w:val="28"/>
        </w:rPr>
        <w:br/>
        <w:t>Bei Fort·bildungen für Beratungs-Lehrer</w:t>
      </w:r>
      <w:r w:rsidR="002D3723">
        <w:rPr>
          <w:sz w:val="28"/>
          <w:szCs w:val="28"/>
        </w:rPr>
        <w:br/>
        <w:t>und für Beratungs-Lehrerinnen</w:t>
      </w:r>
      <w:r w:rsidR="002D3723">
        <w:rPr>
          <w:sz w:val="28"/>
          <w:szCs w:val="28"/>
        </w:rPr>
        <w:br/>
        <w:t>sollen zum Beispiel auch Menschen mit Behinderungen</w:t>
      </w:r>
      <w:r w:rsidR="002D3723">
        <w:rPr>
          <w:sz w:val="28"/>
          <w:szCs w:val="28"/>
        </w:rPr>
        <w:br/>
        <w:t xml:space="preserve">ihr Fach-Wissen und ihre Erfahrungen ein·bringen können. </w:t>
      </w:r>
      <w:r w:rsidR="002D3723">
        <w:rPr>
          <w:sz w:val="28"/>
          <w:szCs w:val="28"/>
        </w:rPr>
        <w:br/>
        <w:t>In Tirol gibt es ganz viele Organisationen von</w:t>
      </w:r>
      <w:r w:rsidR="002D3723">
        <w:rPr>
          <w:sz w:val="28"/>
          <w:szCs w:val="28"/>
        </w:rPr>
        <w:br/>
      </w:r>
      <w:r w:rsidR="002D3723">
        <w:rPr>
          <w:sz w:val="28"/>
          <w:szCs w:val="28"/>
        </w:rPr>
        <w:lastRenderedPageBreak/>
        <w:t xml:space="preserve">Menschen mit Behinderungen mit viel Fach-Wissen. </w:t>
      </w:r>
      <w:r w:rsidR="002D3723">
        <w:rPr>
          <w:sz w:val="28"/>
          <w:szCs w:val="28"/>
        </w:rPr>
        <w:br/>
        <w:t>Wenn das nicht gemacht wird,</w:t>
      </w:r>
      <w:r w:rsidR="002D3723">
        <w:rPr>
          <w:sz w:val="28"/>
          <w:szCs w:val="28"/>
        </w:rPr>
        <w:br/>
        <w:t>dann redet man nur über Menschen mit Behinderungen</w:t>
      </w:r>
      <w:r w:rsidR="002D3723">
        <w:rPr>
          <w:sz w:val="28"/>
          <w:szCs w:val="28"/>
        </w:rPr>
        <w:br/>
        <w:t>aber man redet nicht mit Menschen mit B</w:t>
      </w:r>
      <w:r w:rsidR="00A85D87">
        <w:rPr>
          <w:sz w:val="28"/>
          <w:szCs w:val="28"/>
        </w:rPr>
        <w:t>ehinderungen.</w:t>
      </w:r>
      <w:r w:rsidR="00F36284">
        <w:rPr>
          <w:sz w:val="28"/>
          <w:szCs w:val="28"/>
        </w:rPr>
        <w:br/>
      </w:r>
      <w:r w:rsidR="00F36284">
        <w:rPr>
          <w:sz w:val="28"/>
          <w:szCs w:val="28"/>
        </w:rPr>
        <w:br/>
        <w:t>Fort·bildungen werden vor allem</w:t>
      </w:r>
      <w:r w:rsidR="00F36284">
        <w:rPr>
          <w:sz w:val="28"/>
          <w:szCs w:val="28"/>
        </w:rPr>
        <w:br/>
        <w:t xml:space="preserve">an der Pädagogischen Hoch·schule Tirol angeboten. </w:t>
      </w:r>
      <w:r w:rsidR="00F36284">
        <w:rPr>
          <w:sz w:val="28"/>
          <w:szCs w:val="28"/>
        </w:rPr>
        <w:br/>
        <w:t>Es gibt aber auch für ganz Österreich</w:t>
      </w:r>
      <w:r w:rsidR="00F36284">
        <w:rPr>
          <w:sz w:val="28"/>
          <w:szCs w:val="28"/>
        </w:rPr>
        <w:br/>
        <w:t xml:space="preserve">Veranstaltungen und Fort·bildungen </w:t>
      </w:r>
      <w:r w:rsidR="00F36284">
        <w:rPr>
          <w:sz w:val="28"/>
          <w:szCs w:val="28"/>
        </w:rPr>
        <w:br/>
        <w:t xml:space="preserve">für Beratungs-Lehrer und Beratungs-Lehrerinnen. </w:t>
      </w:r>
      <w:r w:rsidR="00A85D87">
        <w:rPr>
          <w:sz w:val="28"/>
          <w:szCs w:val="28"/>
        </w:rPr>
        <w:br/>
      </w:r>
      <w:r w:rsidR="00A85D87">
        <w:rPr>
          <w:sz w:val="28"/>
          <w:szCs w:val="28"/>
        </w:rPr>
        <w:br/>
        <w:t>Bei Vernetzungs-Gesprächen sind</w:t>
      </w:r>
      <w:r w:rsidR="00A85D87">
        <w:rPr>
          <w:sz w:val="28"/>
          <w:szCs w:val="28"/>
        </w:rPr>
        <w:br/>
        <w:t>die Schüler und Schülerinnen manchmal selbst dabei.</w:t>
      </w:r>
      <w:r w:rsidR="00A85D87">
        <w:rPr>
          <w:sz w:val="28"/>
          <w:szCs w:val="28"/>
        </w:rPr>
        <w:br/>
        <w:t>Ein Mitglied aus dem Umsetzungs-Team sagt aber,</w:t>
      </w:r>
      <w:r w:rsidR="00A85D87">
        <w:rPr>
          <w:sz w:val="28"/>
          <w:szCs w:val="28"/>
        </w:rPr>
        <w:br/>
        <w:t xml:space="preserve">dass </w:t>
      </w:r>
      <w:r w:rsidR="00A34DE1">
        <w:rPr>
          <w:sz w:val="28"/>
          <w:szCs w:val="28"/>
        </w:rPr>
        <w:t>die Schüler und Schülerinnen</w:t>
      </w:r>
      <w:r w:rsidR="00A34DE1">
        <w:rPr>
          <w:sz w:val="28"/>
          <w:szCs w:val="28"/>
        </w:rPr>
        <w:br/>
      </w:r>
      <w:r w:rsidR="00A85D87">
        <w:rPr>
          <w:sz w:val="28"/>
          <w:szCs w:val="28"/>
        </w:rPr>
        <w:t>immer zu den Gesprächen eingeladen werden sollen.</w:t>
      </w:r>
      <w:r w:rsidR="00A85D87">
        <w:rPr>
          <w:sz w:val="28"/>
          <w:szCs w:val="28"/>
        </w:rPr>
        <w:br/>
        <w:t>Der Schüler oder die Schülerin kann</w:t>
      </w:r>
      <w:r w:rsidR="00A85D87">
        <w:rPr>
          <w:sz w:val="28"/>
          <w:szCs w:val="28"/>
        </w:rPr>
        <w:br/>
        <w:t>dann immer noch entscheiden,</w:t>
      </w:r>
      <w:r w:rsidR="00A85D87">
        <w:rPr>
          <w:sz w:val="28"/>
          <w:szCs w:val="28"/>
        </w:rPr>
        <w:br/>
        <w:t>ob er oder sie beim dem Vernetzungs- Gespräch</w:t>
      </w:r>
      <w:r w:rsidR="00A85D87">
        <w:rPr>
          <w:sz w:val="28"/>
          <w:szCs w:val="28"/>
        </w:rPr>
        <w:br/>
        <w:t>dabei sein will oder nicht.</w:t>
      </w:r>
      <w:r w:rsidR="00A85D87">
        <w:rPr>
          <w:sz w:val="28"/>
          <w:szCs w:val="28"/>
        </w:rPr>
        <w:br/>
        <w:t xml:space="preserve">Und man muss auch an die sogenannten </w:t>
      </w:r>
      <w:r w:rsidR="00A85D87">
        <w:rPr>
          <w:sz w:val="28"/>
          <w:szCs w:val="28"/>
        </w:rPr>
        <w:br/>
        <w:t>Betroffenen-Vertreter denken.</w:t>
      </w:r>
      <w:r w:rsidR="00A85D87">
        <w:rPr>
          <w:sz w:val="28"/>
          <w:szCs w:val="28"/>
        </w:rPr>
        <w:br/>
        <w:t>Das sind selbst Menschen mit Behinderungen</w:t>
      </w:r>
      <w:r w:rsidR="00A85D87">
        <w:rPr>
          <w:sz w:val="28"/>
          <w:szCs w:val="28"/>
        </w:rPr>
        <w:br/>
        <w:t>die gemeinsam mit dem Kind</w:t>
      </w:r>
      <w:r w:rsidR="00A85D87">
        <w:rPr>
          <w:sz w:val="28"/>
          <w:szCs w:val="28"/>
        </w:rPr>
        <w:br/>
        <w:t>oder für das Kind bei den Gesprächen teil·</w:t>
      </w:r>
      <w:r w:rsidR="00842CDC">
        <w:rPr>
          <w:sz w:val="28"/>
          <w:szCs w:val="28"/>
        </w:rPr>
        <w:t>nehmen</w:t>
      </w:r>
      <w:r w:rsidR="00BC168A">
        <w:rPr>
          <w:sz w:val="28"/>
          <w:szCs w:val="28"/>
        </w:rPr>
        <w:t>.</w:t>
      </w:r>
      <w:r w:rsidR="00BC168A">
        <w:rPr>
          <w:sz w:val="28"/>
          <w:szCs w:val="28"/>
        </w:rPr>
        <w:br/>
        <w:t>Das ist sehr wichtig,</w:t>
      </w:r>
      <w:r w:rsidR="00BC168A">
        <w:rPr>
          <w:sz w:val="28"/>
          <w:szCs w:val="28"/>
        </w:rPr>
        <w:br/>
        <w:t xml:space="preserve">und soll ab jetzt so gemacht werden. </w:t>
      </w:r>
      <w:r w:rsidR="00A50C5E">
        <w:rPr>
          <w:sz w:val="28"/>
          <w:szCs w:val="28"/>
        </w:rPr>
        <w:br/>
      </w:r>
      <w:r w:rsidR="00A50C5E">
        <w:rPr>
          <w:sz w:val="28"/>
          <w:szCs w:val="28"/>
        </w:rPr>
        <w:br/>
        <w:t>Eine Vertreterin von der Bi</w:t>
      </w:r>
      <w:r w:rsidR="00157B79">
        <w:rPr>
          <w:sz w:val="28"/>
          <w:szCs w:val="28"/>
        </w:rPr>
        <w:t>ldungs-Direktion sagt,</w:t>
      </w:r>
      <w:r w:rsidR="00157B79">
        <w:rPr>
          <w:sz w:val="28"/>
          <w:szCs w:val="28"/>
        </w:rPr>
        <w:br/>
        <w:t xml:space="preserve">dass sie selbst als Diversitäts-Managerin </w:t>
      </w:r>
      <w:r w:rsidR="00842CDC">
        <w:rPr>
          <w:sz w:val="28"/>
          <w:szCs w:val="28"/>
        </w:rPr>
        <w:t>arbeitet</w:t>
      </w:r>
      <w:r w:rsidR="00157B79">
        <w:rPr>
          <w:sz w:val="28"/>
          <w:szCs w:val="28"/>
        </w:rPr>
        <w:t>.</w:t>
      </w:r>
      <w:r w:rsidR="00157B79">
        <w:rPr>
          <w:sz w:val="28"/>
          <w:szCs w:val="28"/>
        </w:rPr>
        <w:br/>
        <w:t>Wenn es möglich ist,</w:t>
      </w:r>
      <w:r w:rsidR="00157B79">
        <w:rPr>
          <w:sz w:val="28"/>
          <w:szCs w:val="28"/>
        </w:rPr>
        <w:br/>
        <w:t xml:space="preserve">werden die Kinder mit Behinderung immer </w:t>
      </w:r>
      <w:r w:rsidR="00157B79">
        <w:rPr>
          <w:sz w:val="28"/>
          <w:szCs w:val="28"/>
        </w:rPr>
        <w:br/>
        <w:t>mit·einbezogen.</w:t>
      </w:r>
      <w:r w:rsidR="00157B79">
        <w:rPr>
          <w:sz w:val="28"/>
          <w:szCs w:val="28"/>
        </w:rPr>
        <w:br/>
        <w:t xml:space="preserve">Die ersten Ansprechpersonen sind </w:t>
      </w:r>
      <w:r w:rsidR="00157B79">
        <w:rPr>
          <w:sz w:val="28"/>
          <w:szCs w:val="28"/>
        </w:rPr>
        <w:br/>
        <w:t xml:space="preserve">aber immer die Eltern oder die Erziehungs·berechtigten. </w:t>
      </w:r>
      <w:r w:rsidR="00157B79">
        <w:rPr>
          <w:sz w:val="28"/>
          <w:szCs w:val="28"/>
        </w:rPr>
        <w:br/>
        <w:t>Die Eltern oder die Erziehungs·berechtigten</w:t>
      </w:r>
      <w:r w:rsidR="00157B79">
        <w:rPr>
          <w:sz w:val="28"/>
          <w:szCs w:val="28"/>
        </w:rPr>
        <w:br/>
        <w:t>können dann auch sagen,</w:t>
      </w:r>
      <w:r w:rsidR="00157B79">
        <w:rPr>
          <w:sz w:val="28"/>
          <w:szCs w:val="28"/>
        </w:rPr>
        <w:br/>
      </w:r>
      <w:r w:rsidR="00157B79">
        <w:rPr>
          <w:sz w:val="28"/>
          <w:szCs w:val="28"/>
        </w:rPr>
        <w:lastRenderedPageBreak/>
        <w:t>ob noch jemand von einem Verein</w:t>
      </w:r>
      <w:r w:rsidR="00157B79">
        <w:rPr>
          <w:sz w:val="28"/>
          <w:szCs w:val="28"/>
        </w:rPr>
        <w:br/>
        <w:t xml:space="preserve">oder von einer Organisation dazu·kommen soll. </w:t>
      </w:r>
      <w:r w:rsidR="00B422C2">
        <w:rPr>
          <w:sz w:val="28"/>
          <w:szCs w:val="28"/>
        </w:rPr>
        <w:br/>
      </w:r>
      <w:r w:rsidR="00B422C2">
        <w:rPr>
          <w:sz w:val="28"/>
          <w:szCs w:val="28"/>
        </w:rPr>
        <w:br/>
        <w:t>Beratungs-Lehrer und Beratungs-Lehrerinnen</w:t>
      </w:r>
      <w:r w:rsidR="00B422C2">
        <w:rPr>
          <w:sz w:val="28"/>
          <w:szCs w:val="28"/>
        </w:rPr>
        <w:br/>
        <w:t>sind wichtig,</w:t>
      </w:r>
      <w:r w:rsidR="00B422C2">
        <w:rPr>
          <w:sz w:val="28"/>
          <w:szCs w:val="28"/>
        </w:rPr>
        <w:br/>
        <w:t>damit die Inklusion im Unterricht</w:t>
      </w:r>
      <w:r w:rsidR="00545A5E">
        <w:rPr>
          <w:sz w:val="28"/>
          <w:szCs w:val="28"/>
        </w:rPr>
        <w:br/>
        <w:t>und in der Schule</w:t>
      </w:r>
      <w:r w:rsidR="00B422C2">
        <w:rPr>
          <w:sz w:val="28"/>
          <w:szCs w:val="28"/>
        </w:rPr>
        <w:t xml:space="preserve"> statt·</w:t>
      </w:r>
      <w:r w:rsidR="00F36284">
        <w:rPr>
          <w:sz w:val="28"/>
          <w:szCs w:val="28"/>
        </w:rPr>
        <w:t>finden kann.</w:t>
      </w:r>
      <w:r w:rsidR="00F36284">
        <w:rPr>
          <w:sz w:val="28"/>
          <w:szCs w:val="28"/>
        </w:rPr>
        <w:br/>
      </w:r>
      <w:r w:rsidR="00F36284">
        <w:rPr>
          <w:sz w:val="28"/>
          <w:szCs w:val="28"/>
        </w:rPr>
        <w:br/>
        <w:t>Es wird auch noch gesagt,</w:t>
      </w:r>
      <w:r w:rsidR="00F36284">
        <w:rPr>
          <w:sz w:val="28"/>
          <w:szCs w:val="28"/>
        </w:rPr>
        <w:br/>
        <w:t>dass es gut wäre,</w:t>
      </w:r>
      <w:r w:rsidR="00F36284">
        <w:rPr>
          <w:sz w:val="28"/>
          <w:szCs w:val="28"/>
        </w:rPr>
        <w:br/>
        <w:t>wenn Therapien während dem Unterricht</w:t>
      </w:r>
      <w:r w:rsidR="00F36284">
        <w:rPr>
          <w:sz w:val="28"/>
          <w:szCs w:val="28"/>
        </w:rPr>
        <w:br/>
        <w:t xml:space="preserve">statt·finden könnten. </w:t>
      </w:r>
      <w:r w:rsidR="00F36284">
        <w:rPr>
          <w:sz w:val="28"/>
          <w:szCs w:val="28"/>
        </w:rPr>
        <w:br/>
      </w:r>
      <w:r w:rsidR="00F36284">
        <w:rPr>
          <w:sz w:val="28"/>
          <w:szCs w:val="28"/>
        </w:rPr>
        <w:br/>
        <w:t>Die Vertreterinnen von der Bildungs-Direktion</w:t>
      </w:r>
      <w:r w:rsidR="00F36284">
        <w:rPr>
          <w:sz w:val="28"/>
          <w:szCs w:val="28"/>
        </w:rPr>
        <w:br/>
        <w:t>nehmen alle Punkte aus der Diskussion mit.</w:t>
      </w:r>
    </w:p>
    <w:p w14:paraId="31D3333D" w14:textId="32CB7632" w:rsidR="0031436A" w:rsidRDefault="00B247FB" w:rsidP="00D95993">
      <w:pPr>
        <w:rPr>
          <w:sz w:val="28"/>
          <w:szCs w:val="28"/>
        </w:rPr>
      </w:pPr>
      <w:r>
        <w:rPr>
          <w:sz w:val="28"/>
          <w:szCs w:val="28"/>
        </w:rPr>
        <w:t>Maßnahme Nummer 24:</w:t>
      </w:r>
    </w:p>
    <w:p w14:paraId="69CC04D6" w14:textId="4229B6F1" w:rsidR="00B247FB" w:rsidRPr="00B247FB" w:rsidRDefault="00B247FB" w:rsidP="00B247FB">
      <w:pPr>
        <w:spacing w:after="0"/>
        <w:rPr>
          <w:sz w:val="28"/>
          <w:szCs w:val="28"/>
        </w:rPr>
      </w:pPr>
      <w:r w:rsidRPr="00B247FB">
        <w:rPr>
          <w:rFonts w:ascii="Akagi Pro Bold" w:eastAsiaTheme="majorEastAsia" w:hAnsi="Akagi Pro Bold" w:cstheme="majorBidi"/>
          <w:b/>
          <w:color w:val="03303E" w:themeColor="accent1"/>
          <w:sz w:val="28"/>
          <w:szCs w:val="24"/>
        </w:rPr>
        <w:t>Evaluierung und Ausbau inklusiver Unterstützungssysteme an allen Regelschulen. Umschichtung von Ressourcen vom Sonderschulsektor in den inklusiven Sektor sowie Schaffung zusätzlicher Ressourcen im budgetären, personellen und infrastrukturellen Bereich an Schulen, die Veränderungsprozesse forcieren (Einsatz von ausreichendem qualifizierten Personal für die individuelle Unterstützung im Unterricht, geeignete Unterrichtsmaterialien, ein umfassendes Beratungslehrer:innensystem sowie ausreichend qualifizierte Schulsozialarbeiter:innen, Schulpsycholog:innen und Rechtsberater:innen für Kinder und Jugendliche).</w:t>
      </w:r>
      <w:r w:rsidRPr="00B247FB">
        <w:rPr>
          <w:sz w:val="24"/>
          <w:szCs w:val="24"/>
        </w:rPr>
        <w:br/>
      </w:r>
      <w:r w:rsidRPr="00B247FB">
        <w:rPr>
          <w:sz w:val="24"/>
          <w:szCs w:val="24"/>
        </w:rPr>
        <w:br/>
      </w:r>
      <w:r w:rsidRPr="00B247FB">
        <w:rPr>
          <w:sz w:val="28"/>
          <w:szCs w:val="28"/>
        </w:rPr>
        <w:t>Das heißt:</w:t>
      </w:r>
      <w:r w:rsidRPr="00B247FB">
        <w:rPr>
          <w:sz w:val="28"/>
          <w:szCs w:val="28"/>
        </w:rPr>
        <w:br/>
        <w:t>In den Regel</w:t>
      </w:r>
      <w:r w:rsidR="00986779">
        <w:rPr>
          <w:sz w:val="28"/>
          <w:szCs w:val="28"/>
        </w:rPr>
        <w:t>-S</w:t>
      </w:r>
      <w:r w:rsidRPr="00B247FB">
        <w:rPr>
          <w:sz w:val="28"/>
          <w:szCs w:val="28"/>
        </w:rPr>
        <w:t xml:space="preserve">chulen soll geprüft werden: </w:t>
      </w:r>
      <w:r w:rsidRPr="00B247FB">
        <w:rPr>
          <w:sz w:val="28"/>
          <w:szCs w:val="28"/>
        </w:rPr>
        <w:br/>
      </w:r>
    </w:p>
    <w:p w14:paraId="52E26A5F" w14:textId="77777777" w:rsidR="00B247FB" w:rsidRPr="00B247FB" w:rsidRDefault="00B247FB" w:rsidP="00B247FB">
      <w:pPr>
        <w:spacing w:after="0"/>
        <w:ind w:left="851" w:hanging="425"/>
        <w:rPr>
          <w:sz w:val="28"/>
          <w:szCs w:val="28"/>
        </w:rPr>
      </w:pPr>
      <w:r w:rsidRPr="00B247FB">
        <w:rPr>
          <w:sz w:val="28"/>
          <w:szCs w:val="28"/>
        </w:rPr>
        <w:t>•</w:t>
      </w:r>
      <w:r w:rsidRPr="00B247FB">
        <w:rPr>
          <w:sz w:val="28"/>
          <w:szCs w:val="28"/>
        </w:rPr>
        <w:tab/>
        <w:t xml:space="preserve">Welche Unterstützung gibt es bereits für Kinder und </w:t>
      </w:r>
    </w:p>
    <w:p w14:paraId="5317962D" w14:textId="77777777" w:rsidR="00B247FB" w:rsidRPr="00B247FB" w:rsidRDefault="00B247FB" w:rsidP="00B247FB">
      <w:pPr>
        <w:spacing w:after="0"/>
        <w:ind w:left="851"/>
        <w:rPr>
          <w:sz w:val="28"/>
          <w:szCs w:val="28"/>
        </w:rPr>
      </w:pPr>
      <w:r w:rsidRPr="00B247FB">
        <w:rPr>
          <w:sz w:val="28"/>
          <w:szCs w:val="28"/>
        </w:rPr>
        <w:t xml:space="preserve">Jugendliche mit Behinderungen? </w:t>
      </w:r>
    </w:p>
    <w:p w14:paraId="4AE92A1E" w14:textId="468F0CBF" w:rsidR="00B247FB" w:rsidRPr="00B247FB" w:rsidRDefault="00B247FB" w:rsidP="00B247FB">
      <w:pPr>
        <w:spacing w:after="0"/>
        <w:ind w:left="851" w:hanging="425"/>
        <w:rPr>
          <w:sz w:val="28"/>
          <w:szCs w:val="28"/>
        </w:rPr>
      </w:pPr>
      <w:r w:rsidRPr="00B247FB">
        <w:rPr>
          <w:sz w:val="28"/>
          <w:szCs w:val="28"/>
        </w:rPr>
        <w:t>•</w:t>
      </w:r>
      <w:r w:rsidRPr="00B247FB">
        <w:rPr>
          <w:sz w:val="28"/>
          <w:szCs w:val="28"/>
        </w:rPr>
        <w:tab/>
        <w:t>Wie kann die Unterstützung mehr und besser werden?</w:t>
      </w:r>
      <w:r w:rsidRPr="00B247FB">
        <w:rPr>
          <w:sz w:val="28"/>
          <w:szCs w:val="28"/>
        </w:rPr>
        <w:br/>
        <w:t>Es soll immer weniger Sonder</w:t>
      </w:r>
      <w:r w:rsidR="00986779">
        <w:rPr>
          <w:sz w:val="28"/>
          <w:szCs w:val="28"/>
        </w:rPr>
        <w:t>-S</w:t>
      </w:r>
      <w:r w:rsidRPr="00B247FB">
        <w:rPr>
          <w:sz w:val="28"/>
          <w:szCs w:val="28"/>
        </w:rPr>
        <w:t xml:space="preserve">chulen geben. </w:t>
      </w:r>
      <w:r w:rsidRPr="00B247FB">
        <w:rPr>
          <w:sz w:val="28"/>
          <w:szCs w:val="28"/>
        </w:rPr>
        <w:br/>
      </w:r>
    </w:p>
    <w:p w14:paraId="6E019EB5" w14:textId="58000BC6" w:rsidR="00B247FB" w:rsidRPr="00B247FB" w:rsidRDefault="00B247FB" w:rsidP="00B247FB">
      <w:pPr>
        <w:spacing w:after="0"/>
        <w:rPr>
          <w:sz w:val="28"/>
          <w:szCs w:val="28"/>
        </w:rPr>
      </w:pPr>
      <w:r w:rsidRPr="00B247FB">
        <w:rPr>
          <w:sz w:val="28"/>
          <w:szCs w:val="28"/>
        </w:rPr>
        <w:lastRenderedPageBreak/>
        <w:t>Dafür soll es für die Regel</w:t>
      </w:r>
      <w:r w:rsidR="00986779">
        <w:rPr>
          <w:sz w:val="28"/>
          <w:szCs w:val="28"/>
        </w:rPr>
        <w:t>-S</w:t>
      </w:r>
      <w:r w:rsidRPr="00B247FB">
        <w:rPr>
          <w:sz w:val="28"/>
          <w:szCs w:val="28"/>
        </w:rPr>
        <w:t xml:space="preserve">chulen </w:t>
      </w:r>
      <w:r w:rsidRPr="00B247FB">
        <w:rPr>
          <w:sz w:val="28"/>
          <w:szCs w:val="28"/>
        </w:rPr>
        <w:br/>
        <w:t xml:space="preserve">mehr Geld und Personal geben, </w:t>
      </w:r>
    </w:p>
    <w:p w14:paraId="4F326F7A" w14:textId="77777777" w:rsidR="00B247FB" w:rsidRPr="00B247FB" w:rsidRDefault="00B247FB" w:rsidP="00B247FB">
      <w:pPr>
        <w:spacing w:after="0"/>
        <w:rPr>
          <w:sz w:val="28"/>
          <w:szCs w:val="28"/>
        </w:rPr>
      </w:pPr>
      <w:r w:rsidRPr="00B247FB">
        <w:rPr>
          <w:sz w:val="28"/>
          <w:szCs w:val="28"/>
        </w:rPr>
        <w:t xml:space="preserve">damit sie inklusiv werden können. </w:t>
      </w:r>
    </w:p>
    <w:p w14:paraId="5CEB808C" w14:textId="18F11336" w:rsidR="00B247FB" w:rsidRPr="00B247FB" w:rsidRDefault="00B247FB" w:rsidP="00B247FB">
      <w:pPr>
        <w:spacing w:after="0"/>
        <w:rPr>
          <w:sz w:val="28"/>
          <w:szCs w:val="28"/>
        </w:rPr>
      </w:pPr>
      <w:r w:rsidRPr="00B247FB">
        <w:rPr>
          <w:sz w:val="28"/>
          <w:szCs w:val="28"/>
        </w:rPr>
        <w:t>Zum Beispiel Geld für besonderes Unterrichts-Material</w:t>
      </w:r>
      <w:r>
        <w:rPr>
          <w:sz w:val="28"/>
          <w:szCs w:val="28"/>
        </w:rPr>
        <w:t xml:space="preserve">. </w:t>
      </w:r>
    </w:p>
    <w:p w14:paraId="51AF63E8" w14:textId="77777777" w:rsidR="00B247FB" w:rsidRPr="00901AB1" w:rsidRDefault="00B247FB" w:rsidP="00B247FB">
      <w:pPr>
        <w:spacing w:after="0"/>
        <w:ind w:firstLine="709"/>
        <w:rPr>
          <w:sz w:val="24"/>
          <w:szCs w:val="24"/>
        </w:rPr>
      </w:pPr>
    </w:p>
    <w:p w14:paraId="6A06A34E" w14:textId="77777777" w:rsidR="004A4088" w:rsidRDefault="004A4088" w:rsidP="004A4088">
      <w:pPr>
        <w:rPr>
          <w:sz w:val="28"/>
          <w:szCs w:val="28"/>
        </w:rPr>
      </w:pPr>
      <w:r w:rsidRPr="00592E60">
        <w:rPr>
          <w:rStyle w:val="berschrift2Zchn"/>
        </w:rPr>
        <w:t>Ergebnis der Diskussion:</w:t>
      </w:r>
    </w:p>
    <w:p w14:paraId="42822512" w14:textId="3A58848A" w:rsidR="00B247FB" w:rsidRDefault="00B247FB" w:rsidP="00D95993">
      <w:pPr>
        <w:rPr>
          <w:sz w:val="28"/>
          <w:szCs w:val="28"/>
        </w:rPr>
      </w:pPr>
    </w:p>
    <w:p w14:paraId="70E1857C" w14:textId="11AA57D6" w:rsidR="004A2F03" w:rsidRDefault="004A2F03" w:rsidP="00D95993">
      <w:pPr>
        <w:rPr>
          <w:sz w:val="28"/>
          <w:szCs w:val="28"/>
        </w:rPr>
      </w:pPr>
      <w:r>
        <w:rPr>
          <w:sz w:val="28"/>
          <w:szCs w:val="28"/>
        </w:rPr>
        <w:t>Die Maßnahme kann noch nicht als</w:t>
      </w:r>
      <w:r>
        <w:rPr>
          <w:sz w:val="28"/>
          <w:szCs w:val="28"/>
        </w:rPr>
        <w:br/>
        <w:t>voll·ständig umgesetzt bezeichnet werden.</w:t>
      </w:r>
    </w:p>
    <w:p w14:paraId="70F9A1AE" w14:textId="7A5DE496" w:rsidR="00E25CB3" w:rsidRDefault="004A4088" w:rsidP="00C953FC">
      <w:pPr>
        <w:rPr>
          <w:sz w:val="28"/>
          <w:szCs w:val="28"/>
        </w:rPr>
      </w:pPr>
      <w:r>
        <w:rPr>
          <w:sz w:val="28"/>
          <w:szCs w:val="28"/>
        </w:rPr>
        <w:t>Die Sonder-Schule ist gesetzlich vor·</w:t>
      </w:r>
      <w:r w:rsidR="00986779">
        <w:rPr>
          <w:sz w:val="28"/>
          <w:szCs w:val="28"/>
        </w:rPr>
        <w:t>gesehen</w:t>
      </w:r>
      <w:r w:rsidR="00986779">
        <w:rPr>
          <w:sz w:val="28"/>
          <w:szCs w:val="28"/>
        </w:rPr>
        <w:br/>
        <w:t>und es gibt einen eigenen Lehr-Plan und</w:t>
      </w:r>
      <w:r w:rsidR="00986779">
        <w:rPr>
          <w:sz w:val="28"/>
          <w:szCs w:val="28"/>
        </w:rPr>
        <w:br/>
        <w:t>eine eigene Stunden-Tafel.</w:t>
      </w:r>
      <w:r w:rsidR="00986779">
        <w:rPr>
          <w:sz w:val="28"/>
          <w:szCs w:val="28"/>
        </w:rPr>
        <w:br/>
        <w:t>Dafür gibt es Mit</w:t>
      </w:r>
      <w:r w:rsidR="00504BF8">
        <w:rPr>
          <w:sz w:val="28"/>
          <w:szCs w:val="28"/>
        </w:rPr>
        <w:t>tel</w:t>
      </w:r>
      <w:r w:rsidR="00986779">
        <w:rPr>
          <w:sz w:val="28"/>
          <w:szCs w:val="28"/>
        </w:rPr>
        <w:t>,</w:t>
      </w:r>
      <w:r w:rsidR="00986779">
        <w:rPr>
          <w:sz w:val="28"/>
          <w:szCs w:val="28"/>
        </w:rPr>
        <w:br/>
        <w:t>damit der Lehr-Plan und die Stunden-Tafel</w:t>
      </w:r>
      <w:r w:rsidR="00986779">
        <w:rPr>
          <w:sz w:val="28"/>
          <w:szCs w:val="28"/>
        </w:rPr>
        <w:br/>
        <w:t>so statt·finden k</w:t>
      </w:r>
      <w:r w:rsidR="00504BF8">
        <w:rPr>
          <w:sz w:val="28"/>
          <w:szCs w:val="28"/>
        </w:rPr>
        <w:t>önnen</w:t>
      </w:r>
      <w:r w:rsidR="00986779">
        <w:rPr>
          <w:sz w:val="28"/>
          <w:szCs w:val="28"/>
        </w:rPr>
        <w:t>.</w:t>
      </w:r>
      <w:r w:rsidR="00504BF8">
        <w:rPr>
          <w:sz w:val="28"/>
          <w:szCs w:val="28"/>
        </w:rPr>
        <w:br/>
        <w:t>Diese Mittel</w:t>
      </w:r>
      <w:r w:rsidR="001E6457">
        <w:rPr>
          <w:sz w:val="28"/>
          <w:szCs w:val="28"/>
        </w:rPr>
        <w:t xml:space="preserve"> sind zum Beispiel Geld und Personal.</w:t>
      </w:r>
      <w:r w:rsidR="001E6457">
        <w:rPr>
          <w:sz w:val="28"/>
          <w:szCs w:val="28"/>
        </w:rPr>
        <w:br/>
        <w:t>Zu diesen Mitteln sagt man auch Ressourcen.</w:t>
      </w:r>
      <w:r w:rsidR="001E6457">
        <w:rPr>
          <w:sz w:val="28"/>
          <w:szCs w:val="28"/>
        </w:rPr>
        <w:br/>
        <w:t xml:space="preserve">Diese Ressourcen können nur dann für Regel-Schulen </w:t>
      </w:r>
      <w:r w:rsidR="001E6457">
        <w:rPr>
          <w:sz w:val="28"/>
          <w:szCs w:val="28"/>
        </w:rPr>
        <w:br/>
        <w:t>zur Verfügung stehen,</w:t>
      </w:r>
      <w:r w:rsidR="001E6457">
        <w:rPr>
          <w:sz w:val="28"/>
          <w:szCs w:val="28"/>
        </w:rPr>
        <w:br/>
        <w:t xml:space="preserve">wenn weniger Kinder mit Behinderungen in </w:t>
      </w:r>
      <w:r w:rsidR="001E6457">
        <w:rPr>
          <w:sz w:val="28"/>
          <w:szCs w:val="28"/>
        </w:rPr>
        <w:br/>
        <w:t>die Sonder-Schule gehen.</w:t>
      </w:r>
      <w:r w:rsidR="001E6457">
        <w:rPr>
          <w:sz w:val="28"/>
          <w:szCs w:val="28"/>
        </w:rPr>
        <w:br/>
        <w:t>Regel-Schulen sind zum Beispiel</w:t>
      </w:r>
      <w:r w:rsidR="001E6457">
        <w:rPr>
          <w:sz w:val="28"/>
          <w:szCs w:val="28"/>
        </w:rPr>
        <w:br/>
        <w:t xml:space="preserve">Volks-Schulen, Mittel-Schulen oder Poly·technische Schulen. </w:t>
      </w:r>
      <w:r w:rsidR="001E6457">
        <w:rPr>
          <w:sz w:val="28"/>
          <w:szCs w:val="28"/>
        </w:rPr>
        <w:br/>
        <w:t>Damit das passieren kann,</w:t>
      </w:r>
      <w:r w:rsidR="001E6457">
        <w:rPr>
          <w:sz w:val="28"/>
          <w:szCs w:val="28"/>
        </w:rPr>
        <w:br/>
        <w:t>gibt es mobile Beratu</w:t>
      </w:r>
      <w:r w:rsidR="0054663E">
        <w:rPr>
          <w:sz w:val="28"/>
          <w:szCs w:val="28"/>
        </w:rPr>
        <w:t>ngs-Lehrer und mobile Beratungs-</w:t>
      </w:r>
      <w:r w:rsidR="001E6457">
        <w:rPr>
          <w:sz w:val="28"/>
          <w:szCs w:val="28"/>
        </w:rPr>
        <w:t>Lehrerinnen</w:t>
      </w:r>
      <w:r w:rsidR="000226A4">
        <w:rPr>
          <w:sz w:val="28"/>
          <w:szCs w:val="28"/>
        </w:rPr>
        <w:t>.</w:t>
      </w:r>
      <w:r w:rsidR="00FA22CA">
        <w:rPr>
          <w:sz w:val="28"/>
          <w:szCs w:val="28"/>
        </w:rPr>
        <w:br/>
        <w:t>Im Inklusions-Bericht steht auch etwas über</w:t>
      </w:r>
      <w:r w:rsidR="00FA22CA">
        <w:rPr>
          <w:sz w:val="28"/>
          <w:szCs w:val="28"/>
        </w:rPr>
        <w:br/>
        <w:t xml:space="preserve">den Einsatz und der Arbeit der </w:t>
      </w:r>
      <w:r w:rsidR="00FA22CA">
        <w:rPr>
          <w:sz w:val="28"/>
          <w:szCs w:val="28"/>
        </w:rPr>
        <w:br/>
        <w:t xml:space="preserve">Beratungs-Lehrer und Beratungs-Lehrerinnen. </w:t>
      </w:r>
      <w:r w:rsidR="000226A4">
        <w:rPr>
          <w:sz w:val="28"/>
          <w:szCs w:val="28"/>
        </w:rPr>
        <w:br/>
      </w:r>
      <w:r w:rsidR="000226A4">
        <w:rPr>
          <w:sz w:val="28"/>
          <w:szCs w:val="28"/>
        </w:rPr>
        <w:br/>
        <w:t>Wenn es noch mehr Ressourcen braucht,</w:t>
      </w:r>
      <w:r w:rsidR="000226A4">
        <w:rPr>
          <w:sz w:val="28"/>
          <w:szCs w:val="28"/>
        </w:rPr>
        <w:br/>
        <w:t>dann muss geschaut werden,</w:t>
      </w:r>
      <w:r w:rsidR="000226A4">
        <w:rPr>
          <w:sz w:val="28"/>
          <w:szCs w:val="28"/>
        </w:rPr>
        <w:br/>
        <w:t xml:space="preserve">wie die Ressourcen zur Zeit verteilt </w:t>
      </w:r>
      <w:r w:rsidR="0054663E">
        <w:rPr>
          <w:sz w:val="28"/>
          <w:szCs w:val="28"/>
        </w:rPr>
        <w:t>sind</w:t>
      </w:r>
      <w:r w:rsidR="000226A4">
        <w:rPr>
          <w:sz w:val="28"/>
          <w:szCs w:val="28"/>
        </w:rPr>
        <w:br/>
        <w:t>und warum sie nicht aus·reichen.</w:t>
      </w:r>
      <w:r w:rsidR="000226A4">
        <w:rPr>
          <w:sz w:val="28"/>
          <w:szCs w:val="28"/>
        </w:rPr>
        <w:br/>
        <w:t>Das nennt man Evaluierung..</w:t>
      </w:r>
      <w:r w:rsidR="000226A4">
        <w:rPr>
          <w:sz w:val="28"/>
          <w:szCs w:val="28"/>
        </w:rPr>
        <w:br/>
        <w:t>Nach der Evaluierung können vielleicht</w:t>
      </w:r>
      <w:r w:rsidR="000226A4">
        <w:rPr>
          <w:sz w:val="28"/>
          <w:szCs w:val="28"/>
        </w:rPr>
        <w:br/>
        <w:t>weitere Ressourcen dazu·kommen.</w:t>
      </w:r>
      <w:r w:rsidR="000A5563">
        <w:rPr>
          <w:sz w:val="28"/>
          <w:szCs w:val="28"/>
        </w:rPr>
        <w:br/>
      </w:r>
      <w:r w:rsidR="00C953FC">
        <w:rPr>
          <w:sz w:val="28"/>
          <w:szCs w:val="28"/>
        </w:rPr>
        <w:lastRenderedPageBreak/>
        <w:br/>
        <w:t xml:space="preserve">Man schaut dabei, </w:t>
      </w:r>
      <w:r w:rsidR="00C953FC">
        <w:rPr>
          <w:sz w:val="28"/>
          <w:szCs w:val="28"/>
        </w:rPr>
        <w:br/>
        <w:t>was die einzelne Schul-Klasse</w:t>
      </w:r>
      <w:r w:rsidR="00C953FC">
        <w:rPr>
          <w:sz w:val="28"/>
          <w:szCs w:val="28"/>
        </w:rPr>
        <w:br/>
        <w:t xml:space="preserve">oder die Schule braucht. </w:t>
      </w:r>
      <w:r w:rsidR="00C953FC">
        <w:rPr>
          <w:sz w:val="28"/>
          <w:szCs w:val="28"/>
        </w:rPr>
        <w:br/>
      </w:r>
      <w:r w:rsidR="000A5563">
        <w:rPr>
          <w:sz w:val="28"/>
          <w:szCs w:val="28"/>
        </w:rPr>
        <w:br/>
        <w:t xml:space="preserve">Die Personal-Ressourcen werden </w:t>
      </w:r>
      <w:r w:rsidR="000A5563">
        <w:rPr>
          <w:sz w:val="28"/>
          <w:szCs w:val="28"/>
        </w:rPr>
        <w:br/>
        <w:t xml:space="preserve">an der Anzahl von den Schülern </w:t>
      </w:r>
      <w:r w:rsidR="000A5563">
        <w:rPr>
          <w:sz w:val="28"/>
          <w:szCs w:val="28"/>
        </w:rPr>
        <w:br/>
        <w:t>und Schülerinnen an Sonder-Schulen be·rechnet.</w:t>
      </w:r>
      <w:r w:rsidR="000A5563">
        <w:rPr>
          <w:sz w:val="28"/>
          <w:szCs w:val="28"/>
        </w:rPr>
        <w:br/>
        <w:t>Personal-Ressourcen sind zum Beispiel</w:t>
      </w:r>
      <w:r w:rsidR="000A5563">
        <w:rPr>
          <w:sz w:val="28"/>
          <w:szCs w:val="28"/>
        </w:rPr>
        <w:br/>
        <w:t xml:space="preserve">Lehrer und Lehrerinnen. </w:t>
      </w:r>
      <w:r w:rsidR="000226A4">
        <w:rPr>
          <w:sz w:val="28"/>
          <w:szCs w:val="28"/>
        </w:rPr>
        <w:br/>
      </w:r>
      <w:r w:rsidR="00C953FC">
        <w:rPr>
          <w:sz w:val="28"/>
          <w:szCs w:val="28"/>
        </w:rPr>
        <w:br/>
        <w:t>Es wird gesagt,</w:t>
      </w:r>
      <w:r w:rsidR="00C953FC">
        <w:rPr>
          <w:sz w:val="28"/>
          <w:szCs w:val="28"/>
        </w:rPr>
        <w:br/>
        <w:t>dass es wichtig ist,</w:t>
      </w:r>
      <w:r w:rsidR="00C953FC">
        <w:rPr>
          <w:sz w:val="28"/>
          <w:szCs w:val="28"/>
        </w:rPr>
        <w:br/>
        <w:t>dass Lehrer und Leherinnen Super·visionen haben.</w:t>
      </w:r>
      <w:r w:rsidR="00C953FC">
        <w:rPr>
          <w:sz w:val="28"/>
          <w:szCs w:val="28"/>
        </w:rPr>
        <w:br/>
        <w:t xml:space="preserve">Diese Super·visionen finden in der Arbeits-Zeit statt. </w:t>
      </w:r>
      <w:r w:rsidR="00C953FC">
        <w:rPr>
          <w:sz w:val="28"/>
          <w:szCs w:val="28"/>
        </w:rPr>
        <w:br/>
      </w:r>
      <w:r w:rsidR="00C953FC">
        <w:rPr>
          <w:sz w:val="28"/>
          <w:szCs w:val="28"/>
        </w:rPr>
        <w:br/>
        <w:t>Super·vision heißt:</w:t>
      </w:r>
      <w:r w:rsidR="00C953FC">
        <w:rPr>
          <w:sz w:val="28"/>
          <w:szCs w:val="28"/>
        </w:rPr>
        <w:br/>
      </w:r>
      <w:r w:rsidR="00C953FC" w:rsidRPr="00C953FC">
        <w:rPr>
          <w:sz w:val="28"/>
          <w:szCs w:val="28"/>
        </w:rPr>
        <w:t xml:space="preserve">Man spricht über das, </w:t>
      </w:r>
      <w:r w:rsidR="00C953FC">
        <w:rPr>
          <w:sz w:val="28"/>
          <w:szCs w:val="28"/>
        </w:rPr>
        <w:br/>
      </w:r>
      <w:r w:rsidR="00C953FC" w:rsidRPr="00C953FC">
        <w:rPr>
          <w:sz w:val="28"/>
          <w:szCs w:val="28"/>
        </w:rPr>
        <w:t xml:space="preserve">was in der Arbeit passiert ist. </w:t>
      </w:r>
      <w:r w:rsidR="00C953FC">
        <w:rPr>
          <w:sz w:val="28"/>
          <w:szCs w:val="28"/>
        </w:rPr>
        <w:br/>
      </w:r>
      <w:r w:rsidR="00C953FC" w:rsidRPr="00C953FC">
        <w:rPr>
          <w:sz w:val="28"/>
          <w:szCs w:val="28"/>
        </w:rPr>
        <w:t xml:space="preserve">Entweder spricht man in einer Gruppe darüber. </w:t>
      </w:r>
      <w:r w:rsidR="00C953FC">
        <w:rPr>
          <w:sz w:val="28"/>
          <w:szCs w:val="28"/>
        </w:rPr>
        <w:br/>
      </w:r>
      <w:r w:rsidR="00C953FC" w:rsidRPr="00C953FC">
        <w:rPr>
          <w:sz w:val="28"/>
          <w:szCs w:val="28"/>
        </w:rPr>
        <w:t xml:space="preserve">Oder nur mit einer anderen Person. </w:t>
      </w:r>
      <w:r w:rsidR="00C953FC">
        <w:rPr>
          <w:sz w:val="28"/>
          <w:szCs w:val="28"/>
        </w:rPr>
        <w:br/>
      </w:r>
      <w:r w:rsidR="00C953FC" w:rsidRPr="00C953FC">
        <w:rPr>
          <w:sz w:val="28"/>
          <w:szCs w:val="28"/>
        </w:rPr>
        <w:t xml:space="preserve">Oft spricht man über Probleme. </w:t>
      </w:r>
      <w:r w:rsidR="00C953FC">
        <w:rPr>
          <w:sz w:val="28"/>
          <w:szCs w:val="28"/>
        </w:rPr>
        <w:br/>
      </w:r>
      <w:r w:rsidR="00C953FC" w:rsidRPr="00C953FC">
        <w:rPr>
          <w:sz w:val="28"/>
          <w:szCs w:val="28"/>
        </w:rPr>
        <w:t>Oder über schwierige Situationen.</w:t>
      </w:r>
      <w:r w:rsidR="0054663E">
        <w:rPr>
          <w:sz w:val="28"/>
          <w:szCs w:val="28"/>
        </w:rPr>
        <w:br/>
      </w:r>
      <w:r w:rsidR="0054663E">
        <w:rPr>
          <w:sz w:val="28"/>
          <w:szCs w:val="28"/>
        </w:rPr>
        <w:br/>
        <w:t>Die Lehrer und Lehrerinnen können selbst entscheiden</w:t>
      </w:r>
      <w:r w:rsidR="0054663E">
        <w:rPr>
          <w:sz w:val="28"/>
          <w:szCs w:val="28"/>
        </w:rPr>
        <w:br/>
        <w:t>ob sie zu einer Super·vision gehen wollen oder nicht.</w:t>
      </w:r>
      <w:r w:rsidR="0054663E">
        <w:rPr>
          <w:sz w:val="28"/>
          <w:szCs w:val="28"/>
        </w:rPr>
        <w:br/>
        <w:t>Aber Lehrer und Lehrerinnen müssen</w:t>
      </w:r>
      <w:r w:rsidR="0054663E">
        <w:rPr>
          <w:sz w:val="28"/>
          <w:szCs w:val="28"/>
        </w:rPr>
        <w:br/>
        <w:t>15 Stunden in der Dienst·zeit</w:t>
      </w:r>
      <w:r w:rsidR="0054663E">
        <w:rPr>
          <w:sz w:val="28"/>
          <w:szCs w:val="28"/>
        </w:rPr>
        <w:br/>
        <w:t>eine Fort·bildung besuchen.</w:t>
      </w:r>
      <w:r w:rsidR="0054663E">
        <w:rPr>
          <w:sz w:val="28"/>
          <w:szCs w:val="28"/>
        </w:rPr>
        <w:br/>
        <w:t xml:space="preserve">Das ist Pflicht. </w:t>
      </w:r>
      <w:r w:rsidR="00C953FC">
        <w:rPr>
          <w:sz w:val="28"/>
          <w:szCs w:val="28"/>
        </w:rPr>
        <w:br/>
      </w:r>
      <w:r w:rsidR="000226A4">
        <w:rPr>
          <w:sz w:val="28"/>
          <w:szCs w:val="28"/>
        </w:rPr>
        <w:br/>
        <w:t>Die Evaluierung und der Ausbau von</w:t>
      </w:r>
      <w:r w:rsidR="000226A4">
        <w:rPr>
          <w:sz w:val="28"/>
          <w:szCs w:val="28"/>
        </w:rPr>
        <w:br/>
        <w:t xml:space="preserve">inklusiven Unterstützungs-Systemen </w:t>
      </w:r>
      <w:r w:rsidR="000226A4">
        <w:rPr>
          <w:sz w:val="28"/>
          <w:szCs w:val="28"/>
        </w:rPr>
        <w:br/>
        <w:t>stehen auch im Inklusions-B</w:t>
      </w:r>
      <w:r w:rsidR="00521687">
        <w:rPr>
          <w:sz w:val="28"/>
          <w:szCs w:val="28"/>
        </w:rPr>
        <w:t>ericht.</w:t>
      </w:r>
      <w:r w:rsidR="00521687">
        <w:rPr>
          <w:sz w:val="28"/>
          <w:szCs w:val="28"/>
        </w:rPr>
        <w:br/>
      </w:r>
      <w:r w:rsidR="00521687">
        <w:rPr>
          <w:sz w:val="28"/>
          <w:szCs w:val="28"/>
        </w:rPr>
        <w:br/>
        <w:t>Die Vertreterin von der Bildungs-Direktion sagt,</w:t>
      </w:r>
      <w:r w:rsidR="00521687">
        <w:rPr>
          <w:sz w:val="28"/>
          <w:szCs w:val="28"/>
        </w:rPr>
        <w:br/>
        <w:t>dass es schon genug Personal dafür gibt.</w:t>
      </w:r>
      <w:r w:rsidR="00521687">
        <w:rPr>
          <w:sz w:val="28"/>
          <w:szCs w:val="28"/>
        </w:rPr>
        <w:br/>
      </w:r>
      <w:r w:rsidR="00521687">
        <w:rPr>
          <w:sz w:val="28"/>
          <w:szCs w:val="28"/>
        </w:rPr>
        <w:lastRenderedPageBreak/>
        <w:t>Aber das Personal muss für</w:t>
      </w:r>
      <w:r w:rsidR="00521687">
        <w:rPr>
          <w:sz w:val="28"/>
          <w:szCs w:val="28"/>
        </w:rPr>
        <w:br/>
        <w:t>den inklusiven Unterricht besser eingesetzt werden.</w:t>
      </w:r>
      <w:r w:rsidR="00521687">
        <w:rPr>
          <w:sz w:val="28"/>
          <w:szCs w:val="28"/>
        </w:rPr>
        <w:br/>
        <w:t>Die Bildungs-Direktion überlegt schon,</w:t>
      </w:r>
      <w:r w:rsidR="00521687">
        <w:rPr>
          <w:sz w:val="28"/>
          <w:szCs w:val="28"/>
        </w:rPr>
        <w:br/>
        <w:t>wie man das machen kann.</w:t>
      </w:r>
      <w:r w:rsidR="00521687">
        <w:rPr>
          <w:sz w:val="28"/>
          <w:szCs w:val="28"/>
        </w:rPr>
        <w:br/>
      </w:r>
      <w:r w:rsidR="00521687">
        <w:rPr>
          <w:sz w:val="28"/>
          <w:szCs w:val="28"/>
        </w:rPr>
        <w:br/>
        <w:t xml:space="preserve">Wenn ein Kind mit Behinderung ein </w:t>
      </w:r>
      <w:r w:rsidR="00521687">
        <w:rPr>
          <w:sz w:val="28"/>
          <w:szCs w:val="28"/>
        </w:rPr>
        <w:br/>
        <w:t>spezielles Material für den Unterricht braucht,</w:t>
      </w:r>
      <w:r w:rsidR="00521687">
        <w:rPr>
          <w:sz w:val="28"/>
          <w:szCs w:val="28"/>
        </w:rPr>
        <w:br/>
        <w:t>dann kann man sich das jetzt schon aus·leihen.</w:t>
      </w:r>
      <w:r w:rsidR="00521687">
        <w:rPr>
          <w:sz w:val="28"/>
          <w:szCs w:val="28"/>
        </w:rPr>
        <w:br/>
        <w:t>Es wird gerade nach einem Platz im Land·haus gesucht,</w:t>
      </w:r>
      <w:r w:rsidR="00521687">
        <w:rPr>
          <w:sz w:val="28"/>
          <w:szCs w:val="28"/>
        </w:rPr>
        <w:br/>
        <w:t xml:space="preserve">damit dort spezielles Material gelagert werden kann. </w:t>
      </w:r>
      <w:r w:rsidR="00FA22CA">
        <w:rPr>
          <w:sz w:val="28"/>
          <w:szCs w:val="28"/>
        </w:rPr>
        <w:br/>
      </w:r>
      <w:r w:rsidR="004A2F03">
        <w:rPr>
          <w:sz w:val="28"/>
          <w:szCs w:val="28"/>
        </w:rPr>
        <w:t>Es wird auch gesagt,</w:t>
      </w:r>
      <w:r w:rsidR="004A2F03">
        <w:rPr>
          <w:sz w:val="28"/>
          <w:szCs w:val="28"/>
        </w:rPr>
        <w:br/>
        <w:t>dass die Schul-Sozial·arbeit nicht in die Zuständigkeit</w:t>
      </w:r>
      <w:r w:rsidR="004A2F03">
        <w:rPr>
          <w:sz w:val="28"/>
          <w:szCs w:val="28"/>
        </w:rPr>
        <w:br/>
        <w:t>von der Bildungs-Direktion fällt.</w:t>
      </w:r>
      <w:r w:rsidR="004A2F03">
        <w:rPr>
          <w:sz w:val="28"/>
          <w:szCs w:val="28"/>
        </w:rPr>
        <w:br/>
        <w:t>Die Schul-Psychologie schon.</w:t>
      </w:r>
      <w:r w:rsidR="004A2F03">
        <w:rPr>
          <w:sz w:val="28"/>
          <w:szCs w:val="28"/>
        </w:rPr>
        <w:br/>
        <w:t>Informationen und Zahlen dazu</w:t>
      </w:r>
      <w:r w:rsidR="004A2F03">
        <w:rPr>
          <w:sz w:val="28"/>
          <w:szCs w:val="28"/>
        </w:rPr>
        <w:br/>
        <w:t>stehen auch im Inklusions-Bericht.</w:t>
      </w:r>
      <w:r w:rsidR="004A2F03">
        <w:rPr>
          <w:sz w:val="28"/>
          <w:szCs w:val="28"/>
        </w:rPr>
        <w:br/>
        <w:t>Und es gibt auch eine Rechts·beratung in der Bildungs-Direktion.</w:t>
      </w:r>
      <w:r w:rsidR="005224E9">
        <w:rPr>
          <w:sz w:val="28"/>
          <w:szCs w:val="28"/>
        </w:rPr>
        <w:br/>
      </w:r>
      <w:r w:rsidR="005224E9">
        <w:rPr>
          <w:sz w:val="28"/>
          <w:szCs w:val="28"/>
        </w:rPr>
        <w:br/>
        <w:t>Di</w:t>
      </w:r>
      <w:r w:rsidR="00E1672F">
        <w:rPr>
          <w:sz w:val="28"/>
          <w:szCs w:val="28"/>
        </w:rPr>
        <w:t>e Bildungs-Direktion kann die So</w:t>
      </w:r>
      <w:r w:rsidR="005224E9">
        <w:rPr>
          <w:sz w:val="28"/>
          <w:szCs w:val="28"/>
        </w:rPr>
        <w:t>nder-Schule</w:t>
      </w:r>
      <w:r w:rsidR="005224E9">
        <w:rPr>
          <w:sz w:val="28"/>
          <w:szCs w:val="28"/>
        </w:rPr>
        <w:br/>
        <w:t xml:space="preserve">nicht einfach so abschaffen. </w:t>
      </w:r>
      <w:r w:rsidR="005224E9">
        <w:rPr>
          <w:sz w:val="28"/>
          <w:szCs w:val="28"/>
        </w:rPr>
        <w:br/>
        <w:t xml:space="preserve">Das wird vom Bund vorgegeben. </w:t>
      </w:r>
      <w:r w:rsidR="005224E9">
        <w:rPr>
          <w:sz w:val="28"/>
          <w:szCs w:val="28"/>
        </w:rPr>
        <w:br/>
      </w:r>
      <w:r w:rsidR="005224E9">
        <w:rPr>
          <w:sz w:val="28"/>
          <w:szCs w:val="28"/>
        </w:rPr>
        <w:br/>
        <w:t>Zum Thema Sonder-Schule gibt es auch</w:t>
      </w:r>
      <w:r w:rsidR="005224E9">
        <w:rPr>
          <w:sz w:val="28"/>
          <w:szCs w:val="28"/>
        </w:rPr>
        <w:br/>
        <w:t>Maßnahmen im Nationalen Aktions·plan.</w:t>
      </w:r>
      <w:r w:rsidR="004A2F03">
        <w:rPr>
          <w:sz w:val="28"/>
          <w:szCs w:val="28"/>
        </w:rPr>
        <w:t xml:space="preserve"> </w:t>
      </w:r>
    </w:p>
    <w:bookmarkEnd w:id="2"/>
    <w:p w14:paraId="27F4C7DE" w14:textId="181535B7" w:rsidR="00051949" w:rsidRDefault="004E1F76" w:rsidP="00051949">
      <w:r>
        <w:br/>
      </w:r>
      <w:r w:rsidRPr="004E1F76">
        <w:rPr>
          <w:sz w:val="28"/>
          <w:szCs w:val="28"/>
        </w:rPr>
        <w:t>Maßnahme Nummer 25:</w:t>
      </w:r>
    </w:p>
    <w:p w14:paraId="4502C74C" w14:textId="77777777" w:rsidR="004E1F76" w:rsidRPr="004E1F76" w:rsidRDefault="004E1F76" w:rsidP="004E1F76">
      <w:pPr>
        <w:spacing w:after="0"/>
        <w:rPr>
          <w:sz w:val="28"/>
          <w:szCs w:val="28"/>
        </w:rPr>
      </w:pPr>
      <w:r w:rsidRPr="004E1F76">
        <w:rPr>
          <w:rFonts w:ascii="Akagi Pro Bold" w:eastAsiaTheme="majorEastAsia" w:hAnsi="Akagi Pro Bold" w:cstheme="majorBidi"/>
          <w:b/>
          <w:color w:val="03303E" w:themeColor="accent1"/>
          <w:sz w:val="28"/>
          <w:szCs w:val="24"/>
        </w:rPr>
        <w:t>Vernetzung und verstärkte Zusammenarbeit zwischen der Bildungsdirektion, den Schulen, dem zuständigen pädagogischen Fachpersonal sowie den Eltern. Ein kollektiver und kollegialer Austausch soll stattfinden, damit die unterschiedlichen Stellen im Sinne der Inklusion Informationen austauschen können, beispielsweise zum Verfahren zur Feststellung des SPF. Bewusstseinsbildung von Seiten der Therapeut:innen, Psycholog:innen und Mediziner:innen.</w:t>
      </w:r>
      <w:r w:rsidRPr="004E1F76">
        <w:rPr>
          <w:sz w:val="24"/>
          <w:szCs w:val="24"/>
        </w:rPr>
        <w:br/>
      </w:r>
      <w:r w:rsidRPr="004E1F76">
        <w:rPr>
          <w:sz w:val="28"/>
          <w:szCs w:val="28"/>
        </w:rPr>
        <w:br/>
      </w:r>
      <w:r w:rsidRPr="004E1F76">
        <w:rPr>
          <w:sz w:val="28"/>
          <w:szCs w:val="28"/>
        </w:rPr>
        <w:lastRenderedPageBreak/>
        <w:t>Das heißt:</w:t>
      </w:r>
      <w:r w:rsidRPr="004E1F76">
        <w:rPr>
          <w:sz w:val="28"/>
          <w:szCs w:val="28"/>
        </w:rPr>
        <w:br/>
        <w:t xml:space="preserve">Es soll eine gute Zusammenarbeit geben zwischen: </w:t>
      </w:r>
    </w:p>
    <w:p w14:paraId="16A48587" w14:textId="77777777" w:rsidR="004E1F76" w:rsidRPr="004E1F76" w:rsidRDefault="004E1F76" w:rsidP="004E1F76">
      <w:pPr>
        <w:spacing w:after="0"/>
        <w:ind w:left="993" w:hanging="284"/>
        <w:rPr>
          <w:sz w:val="28"/>
          <w:szCs w:val="28"/>
        </w:rPr>
      </w:pPr>
      <w:r w:rsidRPr="004E1F76">
        <w:rPr>
          <w:sz w:val="28"/>
          <w:szCs w:val="28"/>
        </w:rPr>
        <w:t>•</w:t>
      </w:r>
      <w:r w:rsidRPr="004E1F76">
        <w:rPr>
          <w:sz w:val="28"/>
          <w:szCs w:val="28"/>
        </w:rPr>
        <w:tab/>
        <w:t xml:space="preserve">der Bildungs-Direktion </w:t>
      </w:r>
    </w:p>
    <w:p w14:paraId="40A35A7E" w14:textId="77777777" w:rsidR="004E1F76" w:rsidRPr="004E1F76" w:rsidRDefault="004E1F76" w:rsidP="004E1F76">
      <w:pPr>
        <w:spacing w:after="0"/>
        <w:ind w:left="993" w:hanging="284"/>
        <w:rPr>
          <w:sz w:val="28"/>
          <w:szCs w:val="28"/>
        </w:rPr>
      </w:pPr>
      <w:r w:rsidRPr="004E1F76">
        <w:rPr>
          <w:sz w:val="28"/>
          <w:szCs w:val="28"/>
        </w:rPr>
        <w:t>•</w:t>
      </w:r>
      <w:r w:rsidRPr="004E1F76">
        <w:rPr>
          <w:sz w:val="28"/>
          <w:szCs w:val="28"/>
        </w:rPr>
        <w:tab/>
        <w:t xml:space="preserve">den Schulen </w:t>
      </w:r>
    </w:p>
    <w:p w14:paraId="55D3746E" w14:textId="77777777" w:rsidR="004E1F76" w:rsidRPr="004E1F76" w:rsidRDefault="004E1F76" w:rsidP="004E1F76">
      <w:pPr>
        <w:spacing w:after="0"/>
        <w:ind w:left="993" w:hanging="284"/>
        <w:rPr>
          <w:sz w:val="28"/>
          <w:szCs w:val="28"/>
        </w:rPr>
      </w:pPr>
      <w:r w:rsidRPr="004E1F76">
        <w:rPr>
          <w:sz w:val="28"/>
          <w:szCs w:val="28"/>
        </w:rPr>
        <w:t>•</w:t>
      </w:r>
      <w:r w:rsidRPr="004E1F76">
        <w:rPr>
          <w:sz w:val="28"/>
          <w:szCs w:val="28"/>
        </w:rPr>
        <w:tab/>
        <w:t xml:space="preserve">den Pädagogen und Pädagoginnen </w:t>
      </w:r>
    </w:p>
    <w:p w14:paraId="2C2685F1" w14:textId="77777777" w:rsidR="004E1F76" w:rsidRPr="004E1F76" w:rsidRDefault="004E1F76" w:rsidP="004E1F76">
      <w:pPr>
        <w:pStyle w:val="Listenabsatz"/>
        <w:spacing w:after="0"/>
        <w:ind w:left="993" w:hanging="284"/>
        <w:rPr>
          <w:sz w:val="28"/>
          <w:szCs w:val="28"/>
        </w:rPr>
      </w:pPr>
      <w:r w:rsidRPr="004E1F76">
        <w:rPr>
          <w:sz w:val="28"/>
          <w:szCs w:val="28"/>
        </w:rPr>
        <w:t>•</w:t>
      </w:r>
      <w:r w:rsidRPr="004E1F76">
        <w:rPr>
          <w:sz w:val="28"/>
          <w:szCs w:val="28"/>
        </w:rPr>
        <w:tab/>
        <w:t>den Eltern von Kindern mit Behinderungen</w:t>
      </w:r>
      <w:r w:rsidRPr="004E1F76">
        <w:rPr>
          <w:sz w:val="28"/>
          <w:szCs w:val="28"/>
        </w:rPr>
        <w:br/>
      </w:r>
    </w:p>
    <w:p w14:paraId="4B06021A" w14:textId="77777777" w:rsidR="004E1F76" w:rsidRDefault="004E1F76" w:rsidP="004E1F76">
      <w:pPr>
        <w:spacing w:after="0"/>
        <w:ind w:left="993" w:hanging="993"/>
        <w:rPr>
          <w:sz w:val="28"/>
          <w:szCs w:val="28"/>
        </w:rPr>
      </w:pPr>
      <w:r w:rsidRPr="004E1F76">
        <w:rPr>
          <w:sz w:val="28"/>
          <w:szCs w:val="28"/>
        </w:rPr>
        <w:t>Damit die Fach – K</w:t>
      </w:r>
      <w:r>
        <w:rPr>
          <w:sz w:val="28"/>
          <w:szCs w:val="28"/>
        </w:rPr>
        <w:t>räfte zum Beispiel wissen:</w:t>
      </w:r>
    </w:p>
    <w:p w14:paraId="5CED2A31" w14:textId="67EEBC03" w:rsidR="004E1F76" w:rsidRPr="004E1F76" w:rsidRDefault="004E1F76" w:rsidP="004E1F76">
      <w:pPr>
        <w:spacing w:after="0"/>
        <w:ind w:left="993" w:hanging="284"/>
        <w:rPr>
          <w:sz w:val="28"/>
          <w:szCs w:val="28"/>
        </w:rPr>
      </w:pPr>
      <w:r w:rsidRPr="004E1F76">
        <w:rPr>
          <w:sz w:val="28"/>
          <w:szCs w:val="28"/>
        </w:rPr>
        <w:t>•</w:t>
      </w:r>
      <w:r w:rsidRPr="004E1F76">
        <w:rPr>
          <w:sz w:val="28"/>
          <w:szCs w:val="28"/>
        </w:rPr>
        <w:tab/>
        <w:t xml:space="preserve">Was bedeutet sonder-pädagogischer Förder-Bedarf? </w:t>
      </w:r>
    </w:p>
    <w:p w14:paraId="11788A1F" w14:textId="77777777" w:rsidR="004E1F76" w:rsidRPr="004E1F76" w:rsidRDefault="004E1F76" w:rsidP="004E1F76">
      <w:pPr>
        <w:spacing w:after="0"/>
        <w:ind w:left="993" w:hanging="284"/>
        <w:rPr>
          <w:sz w:val="28"/>
          <w:szCs w:val="28"/>
        </w:rPr>
      </w:pPr>
      <w:r w:rsidRPr="004E1F76">
        <w:rPr>
          <w:sz w:val="28"/>
          <w:szCs w:val="28"/>
        </w:rPr>
        <w:t>•</w:t>
      </w:r>
      <w:r w:rsidRPr="004E1F76">
        <w:rPr>
          <w:sz w:val="28"/>
          <w:szCs w:val="28"/>
        </w:rPr>
        <w:tab/>
        <w:t xml:space="preserve">Was bedeutet es, wenn ein Kind in die Sonderschule geht? </w:t>
      </w:r>
    </w:p>
    <w:p w14:paraId="00BA7292" w14:textId="0916DE6A" w:rsidR="004E1F76" w:rsidRDefault="004E1F76" w:rsidP="004E1F76">
      <w:pPr>
        <w:pStyle w:val="Listenabsatz"/>
        <w:numPr>
          <w:ilvl w:val="0"/>
          <w:numId w:val="12"/>
        </w:numPr>
        <w:ind w:left="993"/>
        <w:rPr>
          <w:sz w:val="28"/>
          <w:szCs w:val="28"/>
        </w:rPr>
      </w:pPr>
      <w:r w:rsidRPr="004E1F76">
        <w:rPr>
          <w:sz w:val="28"/>
          <w:szCs w:val="28"/>
        </w:rPr>
        <w:t>Was bedeutet inklusiver Unterricht?</w:t>
      </w:r>
      <w:r w:rsidR="0047586B">
        <w:rPr>
          <w:sz w:val="28"/>
          <w:szCs w:val="28"/>
        </w:rPr>
        <w:br/>
      </w:r>
    </w:p>
    <w:p w14:paraId="4D5F30BE" w14:textId="6F61244E" w:rsidR="0047586B" w:rsidRDefault="0047586B" w:rsidP="0047586B">
      <w:pPr>
        <w:pStyle w:val="Listenabsatz"/>
        <w:ind w:left="993"/>
        <w:rPr>
          <w:sz w:val="28"/>
          <w:szCs w:val="28"/>
        </w:rPr>
      </w:pPr>
    </w:p>
    <w:p w14:paraId="23355DEA" w14:textId="77777777" w:rsidR="0047586B" w:rsidRDefault="0047586B" w:rsidP="0047586B">
      <w:pPr>
        <w:rPr>
          <w:sz w:val="28"/>
          <w:szCs w:val="28"/>
        </w:rPr>
      </w:pPr>
      <w:r w:rsidRPr="00592E60">
        <w:rPr>
          <w:rStyle w:val="berschrift2Zchn"/>
        </w:rPr>
        <w:t>Ergebnis der Diskussion:</w:t>
      </w:r>
    </w:p>
    <w:p w14:paraId="06030632" w14:textId="460301F8" w:rsidR="007A61CC" w:rsidRDefault="0047586B" w:rsidP="0047586B">
      <w:pPr>
        <w:spacing w:after="0"/>
        <w:rPr>
          <w:sz w:val="28"/>
          <w:szCs w:val="28"/>
        </w:rPr>
      </w:pPr>
      <w:r>
        <w:rPr>
          <w:sz w:val="28"/>
          <w:szCs w:val="28"/>
        </w:rPr>
        <w:t>Die Vertreterin von der Bildungs-Direktion sagt,</w:t>
      </w:r>
      <w:r>
        <w:rPr>
          <w:sz w:val="28"/>
          <w:szCs w:val="28"/>
        </w:rPr>
        <w:br/>
        <w:t xml:space="preserve">dass die verstärkte Zusammen·arbeit schon passiert. </w:t>
      </w:r>
      <w:r>
        <w:rPr>
          <w:sz w:val="28"/>
          <w:szCs w:val="28"/>
        </w:rPr>
        <w:br/>
        <w:t>Die Planung von der Zusammen·arbeit</w:t>
      </w:r>
      <w:r>
        <w:rPr>
          <w:sz w:val="28"/>
          <w:szCs w:val="28"/>
        </w:rPr>
        <w:br/>
        <w:t>und von den Vernetzungs-Gesprächen macht</w:t>
      </w:r>
      <w:r>
        <w:rPr>
          <w:sz w:val="28"/>
          <w:szCs w:val="28"/>
        </w:rPr>
        <w:br/>
        <w:t>die Bildungs-Direktion mit</w:t>
      </w:r>
      <w:r>
        <w:rPr>
          <w:sz w:val="28"/>
          <w:szCs w:val="28"/>
        </w:rPr>
        <w:br/>
        <w:t>dem Diversitäts-Man</w:t>
      </w:r>
      <w:r w:rsidR="00504BF8">
        <w:rPr>
          <w:sz w:val="28"/>
          <w:szCs w:val="28"/>
        </w:rPr>
        <w:t>a</w:t>
      </w:r>
      <w:r>
        <w:rPr>
          <w:sz w:val="28"/>
          <w:szCs w:val="28"/>
        </w:rPr>
        <w:t xml:space="preserve">ger oder der </w:t>
      </w:r>
      <w:r w:rsidR="00504BF8">
        <w:rPr>
          <w:sz w:val="28"/>
          <w:szCs w:val="28"/>
        </w:rPr>
        <w:t>Diversitäts</w:t>
      </w:r>
      <w:r>
        <w:rPr>
          <w:sz w:val="28"/>
          <w:szCs w:val="28"/>
        </w:rPr>
        <w:t>-Managerin</w:t>
      </w:r>
      <w:r>
        <w:rPr>
          <w:sz w:val="28"/>
          <w:szCs w:val="28"/>
        </w:rPr>
        <w:br/>
        <w:t>oder mit dem Beratungs-Lehrer oder der Beratungs-Lehrerin.</w:t>
      </w:r>
      <w:r>
        <w:rPr>
          <w:sz w:val="28"/>
          <w:szCs w:val="28"/>
        </w:rPr>
        <w:br/>
        <w:t xml:space="preserve">Oder mit beiden. </w:t>
      </w:r>
      <w:r>
        <w:rPr>
          <w:sz w:val="28"/>
          <w:szCs w:val="28"/>
        </w:rPr>
        <w:br/>
        <w:t>Man schaut,</w:t>
      </w:r>
      <w:r>
        <w:rPr>
          <w:sz w:val="28"/>
          <w:szCs w:val="28"/>
        </w:rPr>
        <w:br/>
        <w:t>welche Personen zu dem Vernetzungs-Gespräch</w:t>
      </w:r>
      <w:r>
        <w:rPr>
          <w:sz w:val="28"/>
          <w:szCs w:val="28"/>
        </w:rPr>
        <w:br/>
        <w:t>eingeladen werden sollen.</w:t>
      </w:r>
      <w:r>
        <w:rPr>
          <w:sz w:val="28"/>
          <w:szCs w:val="28"/>
        </w:rPr>
        <w:br/>
        <w:t>Das können manchmal auch Therapeuten oder</w:t>
      </w:r>
      <w:r>
        <w:rPr>
          <w:sz w:val="28"/>
          <w:szCs w:val="28"/>
        </w:rPr>
        <w:br/>
        <w:t xml:space="preserve">Therapeutinnen sein. </w:t>
      </w:r>
      <w:r>
        <w:rPr>
          <w:sz w:val="28"/>
          <w:szCs w:val="28"/>
        </w:rPr>
        <w:br/>
        <w:t>Der Diversitäts-Man</w:t>
      </w:r>
      <w:r w:rsidR="00504BF8">
        <w:rPr>
          <w:sz w:val="28"/>
          <w:szCs w:val="28"/>
        </w:rPr>
        <w:t>a</w:t>
      </w:r>
      <w:r>
        <w:rPr>
          <w:sz w:val="28"/>
          <w:szCs w:val="28"/>
        </w:rPr>
        <w:t xml:space="preserve">ger oder die </w:t>
      </w:r>
      <w:r w:rsidR="00504BF8">
        <w:rPr>
          <w:sz w:val="28"/>
          <w:szCs w:val="28"/>
        </w:rPr>
        <w:t>Diversitäts</w:t>
      </w:r>
      <w:r>
        <w:rPr>
          <w:sz w:val="28"/>
          <w:szCs w:val="28"/>
        </w:rPr>
        <w:t>-Managerin</w:t>
      </w:r>
      <w:r>
        <w:rPr>
          <w:sz w:val="28"/>
          <w:szCs w:val="28"/>
        </w:rPr>
        <w:br/>
        <w:t xml:space="preserve">redet vor dem Gespräch auch mit </w:t>
      </w:r>
      <w:r>
        <w:rPr>
          <w:sz w:val="28"/>
          <w:szCs w:val="28"/>
        </w:rPr>
        <w:br/>
        <w:t xml:space="preserve">den Erziehungs-Berechtigten von dem Schüler oder von der Schülerin. </w:t>
      </w:r>
      <w:r w:rsidR="0017501E">
        <w:rPr>
          <w:sz w:val="28"/>
          <w:szCs w:val="28"/>
        </w:rPr>
        <w:br/>
        <w:t>Es ist sehr wichtig,</w:t>
      </w:r>
      <w:r w:rsidR="0017501E">
        <w:rPr>
          <w:sz w:val="28"/>
          <w:szCs w:val="28"/>
        </w:rPr>
        <w:br/>
        <w:t>dass die Erziehungs-Berechtigten immer informiert sind</w:t>
      </w:r>
      <w:r w:rsidR="0017501E">
        <w:rPr>
          <w:sz w:val="28"/>
          <w:szCs w:val="28"/>
        </w:rPr>
        <w:br/>
        <w:t xml:space="preserve">und mit·reden können. </w:t>
      </w:r>
      <w:r w:rsidR="007A61CC">
        <w:rPr>
          <w:sz w:val="28"/>
          <w:szCs w:val="28"/>
        </w:rPr>
        <w:br/>
        <w:t>Sie müssen auch wissen,</w:t>
      </w:r>
    </w:p>
    <w:p w14:paraId="52534875" w14:textId="4D6F91DC" w:rsidR="005E20CA" w:rsidRDefault="007A61CC" w:rsidP="0047586B">
      <w:pPr>
        <w:spacing w:after="0"/>
        <w:rPr>
          <w:sz w:val="28"/>
          <w:szCs w:val="28"/>
        </w:rPr>
      </w:pPr>
      <w:r>
        <w:rPr>
          <w:sz w:val="28"/>
          <w:szCs w:val="28"/>
        </w:rPr>
        <w:t>dass es sein kann,</w:t>
      </w:r>
      <w:r>
        <w:rPr>
          <w:sz w:val="28"/>
          <w:szCs w:val="28"/>
        </w:rPr>
        <w:br/>
        <w:t>dass in der Klasse schul·fremde Personen sind.</w:t>
      </w:r>
      <w:r>
        <w:rPr>
          <w:sz w:val="28"/>
          <w:szCs w:val="28"/>
        </w:rPr>
        <w:br/>
      </w:r>
      <w:r w:rsidR="005E20CA">
        <w:rPr>
          <w:sz w:val="28"/>
          <w:szCs w:val="28"/>
        </w:rPr>
        <w:lastRenderedPageBreak/>
        <w:br/>
      </w:r>
      <w:r w:rsidR="005E20CA">
        <w:rPr>
          <w:sz w:val="28"/>
          <w:szCs w:val="28"/>
        </w:rPr>
        <w:br/>
        <w:t>Es ist immer wichtig,</w:t>
      </w:r>
      <w:r w:rsidR="005E20CA">
        <w:rPr>
          <w:sz w:val="28"/>
          <w:szCs w:val="28"/>
        </w:rPr>
        <w:br/>
        <w:t>bei einem Gespräch zu schauen,</w:t>
      </w:r>
      <w:r w:rsidR="005E20CA">
        <w:rPr>
          <w:sz w:val="28"/>
          <w:szCs w:val="28"/>
        </w:rPr>
        <w:br/>
        <w:t xml:space="preserve">wer eingeladen wird. </w:t>
      </w:r>
    </w:p>
    <w:p w14:paraId="31C7818B" w14:textId="3A31CD62" w:rsidR="009308B5" w:rsidRPr="00901AB1" w:rsidRDefault="005E20CA" w:rsidP="00005324">
      <w:pPr>
        <w:pStyle w:val="Listenabsatz"/>
        <w:spacing w:after="0"/>
        <w:rPr>
          <w:rFonts w:eastAsia="Calibri" w:cs="Times New Roman"/>
          <w:sz w:val="24"/>
          <w:szCs w:val="24"/>
        </w:rPr>
      </w:pPr>
      <w:r>
        <w:rPr>
          <w:sz w:val="28"/>
          <w:szCs w:val="28"/>
        </w:rPr>
        <w:t>Das können zum Beispiel auch Schulhelfer</w:t>
      </w:r>
      <w:r>
        <w:rPr>
          <w:sz w:val="28"/>
          <w:szCs w:val="28"/>
        </w:rPr>
        <w:br/>
        <w:t xml:space="preserve">und Schulhelferinnen sein. </w:t>
      </w:r>
      <w:r w:rsidR="0047586B">
        <w:rPr>
          <w:sz w:val="28"/>
          <w:szCs w:val="28"/>
        </w:rPr>
        <w:br/>
      </w:r>
      <w:r w:rsidR="0047586B">
        <w:rPr>
          <w:sz w:val="28"/>
          <w:szCs w:val="28"/>
        </w:rPr>
        <w:br/>
        <w:t>Wenn Vernetzungs-Gespräche gewünscht werden</w:t>
      </w:r>
      <w:r w:rsidR="0047586B">
        <w:rPr>
          <w:sz w:val="28"/>
          <w:szCs w:val="28"/>
        </w:rPr>
        <w:br/>
        <w:t xml:space="preserve">kann man sich bei dem Diversitäts-Manger oder </w:t>
      </w:r>
      <w:r w:rsidR="0047586B">
        <w:rPr>
          <w:sz w:val="28"/>
          <w:szCs w:val="28"/>
        </w:rPr>
        <w:br/>
        <w:t xml:space="preserve">der </w:t>
      </w:r>
      <w:r w:rsidR="00504BF8">
        <w:rPr>
          <w:sz w:val="28"/>
          <w:szCs w:val="28"/>
        </w:rPr>
        <w:t>Diversitäts</w:t>
      </w:r>
      <w:r w:rsidR="0047586B">
        <w:rPr>
          <w:sz w:val="28"/>
          <w:szCs w:val="28"/>
        </w:rPr>
        <w:t>-Managerin melden.</w:t>
      </w:r>
      <w:r w:rsidR="0047586B">
        <w:rPr>
          <w:sz w:val="28"/>
          <w:szCs w:val="28"/>
        </w:rPr>
        <w:br/>
      </w:r>
      <w:r w:rsidR="0047586B">
        <w:rPr>
          <w:sz w:val="28"/>
          <w:szCs w:val="28"/>
        </w:rPr>
        <w:br/>
        <w:t>Die Bildungs-Direktion hat auch Termine</w:t>
      </w:r>
      <w:r w:rsidR="0047586B">
        <w:rPr>
          <w:sz w:val="28"/>
          <w:szCs w:val="28"/>
        </w:rPr>
        <w:br/>
        <w:t xml:space="preserve">mit ARBAS, Jugend-coaching und </w:t>
      </w:r>
      <w:r w:rsidR="0047586B">
        <w:rPr>
          <w:sz w:val="28"/>
          <w:szCs w:val="28"/>
        </w:rPr>
        <w:br/>
        <w:t xml:space="preserve">der Kinder- und Jugend·hilfe. </w:t>
      </w:r>
      <w:r w:rsidR="0047586B">
        <w:rPr>
          <w:sz w:val="28"/>
          <w:szCs w:val="28"/>
        </w:rPr>
        <w:br/>
      </w:r>
      <w:r w:rsidR="0047586B">
        <w:rPr>
          <w:sz w:val="28"/>
          <w:szCs w:val="28"/>
        </w:rPr>
        <w:br/>
        <w:t>Die Vertreterin von der Bildungs-Direktion sagt,</w:t>
      </w:r>
      <w:r w:rsidR="0047586B">
        <w:rPr>
          <w:sz w:val="28"/>
          <w:szCs w:val="28"/>
        </w:rPr>
        <w:br/>
        <w:t>dass es wichtig ist,</w:t>
      </w:r>
      <w:r w:rsidR="0047586B">
        <w:rPr>
          <w:sz w:val="28"/>
          <w:szCs w:val="28"/>
        </w:rPr>
        <w:br/>
        <w:t>dass Therapeuten und Therapeutinnen</w:t>
      </w:r>
      <w:r w:rsidR="0047586B">
        <w:rPr>
          <w:sz w:val="28"/>
          <w:szCs w:val="28"/>
        </w:rPr>
        <w:br/>
        <w:t>mehr Informationen zum Thema „</w:t>
      </w:r>
      <w:r w:rsidR="00E23151">
        <w:rPr>
          <w:sz w:val="28"/>
          <w:szCs w:val="28"/>
        </w:rPr>
        <w:t xml:space="preserve"> inklusive </w:t>
      </w:r>
      <w:r w:rsidR="0047586B">
        <w:rPr>
          <w:sz w:val="28"/>
          <w:szCs w:val="28"/>
        </w:rPr>
        <w:t>Schule“ haben.</w:t>
      </w:r>
      <w:r w:rsidR="0047586B">
        <w:rPr>
          <w:sz w:val="28"/>
          <w:szCs w:val="28"/>
        </w:rPr>
        <w:br/>
      </w:r>
      <w:r w:rsidR="00E23151">
        <w:rPr>
          <w:sz w:val="28"/>
          <w:szCs w:val="28"/>
        </w:rPr>
        <w:t>Therapeuten und Therapeutinnen,</w:t>
      </w:r>
      <w:r w:rsidR="00E23151">
        <w:rPr>
          <w:sz w:val="28"/>
          <w:szCs w:val="28"/>
        </w:rPr>
        <w:br/>
        <w:t>oder Mitarbeiter und Mitarbeiterinnen von der Früh·förderung</w:t>
      </w:r>
      <w:r w:rsidR="00E23151">
        <w:rPr>
          <w:sz w:val="28"/>
          <w:szCs w:val="28"/>
        </w:rPr>
        <w:br/>
        <w:t>und aus dem medizinsichen Bereichen</w:t>
      </w:r>
      <w:r w:rsidR="00E23151">
        <w:rPr>
          <w:sz w:val="28"/>
          <w:szCs w:val="28"/>
        </w:rPr>
        <w:br/>
        <w:t xml:space="preserve">beraten oft zur Sonder·schule hin. </w:t>
      </w:r>
      <w:r w:rsidR="0047586B">
        <w:rPr>
          <w:sz w:val="28"/>
          <w:szCs w:val="28"/>
        </w:rPr>
        <w:br/>
      </w:r>
      <w:r w:rsidR="009308B5">
        <w:rPr>
          <w:sz w:val="28"/>
          <w:szCs w:val="28"/>
        </w:rPr>
        <w:br/>
      </w:r>
      <w:r w:rsidR="009308B5">
        <w:rPr>
          <w:sz w:val="28"/>
          <w:szCs w:val="28"/>
        </w:rPr>
        <w:br/>
      </w:r>
      <w:r w:rsidR="009308B5">
        <w:rPr>
          <w:sz w:val="28"/>
          <w:szCs w:val="28"/>
        </w:rPr>
        <w:br/>
      </w:r>
      <w:r w:rsidR="009308B5" w:rsidRPr="004E1F76">
        <w:rPr>
          <w:sz w:val="28"/>
          <w:szCs w:val="28"/>
        </w:rPr>
        <w:t>Maßnahme Nummer</w:t>
      </w:r>
      <w:r w:rsidR="009308B5">
        <w:rPr>
          <w:sz w:val="28"/>
          <w:szCs w:val="28"/>
        </w:rPr>
        <w:t xml:space="preserve"> 27:</w:t>
      </w:r>
      <w:r w:rsidR="009308B5">
        <w:rPr>
          <w:sz w:val="28"/>
          <w:szCs w:val="28"/>
        </w:rPr>
        <w:br/>
      </w:r>
      <w:r w:rsidR="009308B5" w:rsidRPr="009308B5">
        <w:rPr>
          <w:rFonts w:ascii="Akagi Pro Bold" w:eastAsiaTheme="majorEastAsia" w:hAnsi="Akagi Pro Bold" w:cstheme="majorBidi"/>
          <w:b/>
          <w:color w:val="03303E" w:themeColor="accent1"/>
          <w:sz w:val="28"/>
          <w:szCs w:val="24"/>
        </w:rPr>
        <w:t xml:space="preserve">Jährliche Erhebung zur Anzahl der Schulkinder, die Sonderschulen besuchen und Vergleich zur Zahl aller Schulkinder, die die Regelschule besuchen. Erfasst werden sollen unter anderem auch die Formen von Behinderungen (z.B. Körper- oder Sinnesbehinderung, Lern-schwierigkeiten). Erhebungen jeweils für die Bereiche Volksschule und Neue Mittelschule. Ermittlung des Anteils der Schulkinder mit Behinderungen während der Schulpflicht gegenüber der Gesamtanzahl aller Schulkinder in Regelschulen und Vergleich mit Anteil der Schulkinder in Sonderschulen. Erhebung der Schulorte, an denen </w:t>
      </w:r>
      <w:r w:rsidR="009308B5" w:rsidRPr="009308B5">
        <w:rPr>
          <w:rFonts w:ascii="Akagi Pro Bold" w:eastAsiaTheme="majorEastAsia" w:hAnsi="Akagi Pro Bold" w:cstheme="majorBidi"/>
          <w:b/>
          <w:color w:val="03303E" w:themeColor="accent1"/>
          <w:sz w:val="28"/>
          <w:szCs w:val="24"/>
        </w:rPr>
        <w:lastRenderedPageBreak/>
        <w:t>Kinder und Jugendliche mit Behinderungen in die Schule gehen. Veröffentlichung der Zahlen in einer jährlichen Statistik.</w:t>
      </w:r>
      <w:r w:rsidR="009308B5" w:rsidRPr="00901AB1">
        <w:rPr>
          <w:sz w:val="24"/>
          <w:szCs w:val="24"/>
        </w:rPr>
        <w:br/>
      </w:r>
      <w:r w:rsidR="009308B5" w:rsidRPr="00901AB1">
        <w:rPr>
          <w:sz w:val="24"/>
          <w:szCs w:val="24"/>
        </w:rPr>
        <w:br/>
      </w:r>
      <w:r w:rsidR="009308B5" w:rsidRPr="009308B5">
        <w:rPr>
          <w:sz w:val="28"/>
          <w:szCs w:val="28"/>
        </w:rPr>
        <w:t>Das heißt:</w:t>
      </w:r>
      <w:r w:rsidR="009308B5" w:rsidRPr="009308B5">
        <w:rPr>
          <w:sz w:val="28"/>
          <w:szCs w:val="28"/>
        </w:rPr>
        <w:br/>
        <w:t>Es wird jährlich geschaut und verglichen:</w:t>
      </w:r>
      <w:r w:rsidR="009308B5" w:rsidRPr="00901AB1">
        <w:rPr>
          <w:rFonts w:eastAsia="Calibri" w:cs="Times New Roman"/>
          <w:sz w:val="24"/>
          <w:szCs w:val="24"/>
        </w:rPr>
        <w:t xml:space="preserve"> </w:t>
      </w:r>
      <w:r w:rsidR="009308B5" w:rsidRPr="00901AB1">
        <w:rPr>
          <w:rFonts w:eastAsia="Calibri" w:cs="Times New Roman"/>
          <w:sz w:val="24"/>
          <w:szCs w:val="24"/>
        </w:rPr>
        <w:br/>
      </w:r>
    </w:p>
    <w:p w14:paraId="4DC173A8" w14:textId="77777777" w:rsidR="009308B5" w:rsidRPr="009308B5" w:rsidRDefault="009308B5" w:rsidP="009308B5">
      <w:pPr>
        <w:pStyle w:val="Listenabsatz"/>
        <w:spacing w:after="0"/>
        <w:ind w:left="720" w:firstLine="414"/>
        <w:rPr>
          <w:sz w:val="28"/>
          <w:szCs w:val="28"/>
        </w:rPr>
      </w:pPr>
      <w:r w:rsidRPr="00901AB1">
        <w:rPr>
          <w:rFonts w:eastAsia="Calibri" w:cs="Times New Roman"/>
          <w:sz w:val="24"/>
          <w:szCs w:val="24"/>
        </w:rPr>
        <w:t>•</w:t>
      </w:r>
      <w:r w:rsidRPr="00901AB1">
        <w:rPr>
          <w:rFonts w:eastAsia="Calibri" w:cs="Times New Roman"/>
          <w:sz w:val="24"/>
          <w:szCs w:val="24"/>
        </w:rPr>
        <w:tab/>
      </w:r>
      <w:r w:rsidRPr="009308B5">
        <w:rPr>
          <w:sz w:val="28"/>
          <w:szCs w:val="28"/>
        </w:rPr>
        <w:t xml:space="preserve">Wie viele Kinder besuchen eine Sonderschule? </w:t>
      </w:r>
    </w:p>
    <w:p w14:paraId="117EDCC9" w14:textId="77777777" w:rsidR="009308B5" w:rsidRPr="009308B5" w:rsidRDefault="009308B5" w:rsidP="009308B5">
      <w:pPr>
        <w:pStyle w:val="Listenabsatz"/>
        <w:spacing w:after="0"/>
        <w:ind w:left="720" w:firstLine="698"/>
        <w:rPr>
          <w:sz w:val="28"/>
          <w:szCs w:val="28"/>
        </w:rPr>
      </w:pPr>
      <w:r w:rsidRPr="009308B5">
        <w:rPr>
          <w:sz w:val="28"/>
          <w:szCs w:val="28"/>
        </w:rPr>
        <w:t xml:space="preserve">Wie viele Kinder besuchen eine Regelschule? </w:t>
      </w:r>
    </w:p>
    <w:p w14:paraId="4AE8BBF3" w14:textId="77777777" w:rsidR="009308B5" w:rsidRPr="009308B5" w:rsidRDefault="009308B5" w:rsidP="009308B5">
      <w:pPr>
        <w:pStyle w:val="Listenabsatz"/>
        <w:spacing w:after="0"/>
        <w:ind w:left="720" w:firstLine="414"/>
        <w:rPr>
          <w:sz w:val="28"/>
          <w:szCs w:val="28"/>
        </w:rPr>
      </w:pPr>
      <w:r w:rsidRPr="009308B5">
        <w:rPr>
          <w:sz w:val="28"/>
          <w:szCs w:val="28"/>
        </w:rPr>
        <w:t>•</w:t>
      </w:r>
      <w:r w:rsidRPr="009308B5">
        <w:rPr>
          <w:sz w:val="28"/>
          <w:szCs w:val="28"/>
        </w:rPr>
        <w:tab/>
        <w:t xml:space="preserve">Welche Art von Behinderungen haben die Kinder? </w:t>
      </w:r>
    </w:p>
    <w:p w14:paraId="5D7F2434" w14:textId="77777777" w:rsidR="009308B5" w:rsidRPr="009308B5" w:rsidRDefault="009308B5" w:rsidP="009308B5">
      <w:pPr>
        <w:pStyle w:val="Listenabsatz"/>
        <w:spacing w:after="0"/>
        <w:ind w:left="709" w:firstLine="425"/>
        <w:rPr>
          <w:sz w:val="28"/>
          <w:szCs w:val="28"/>
        </w:rPr>
      </w:pPr>
      <w:r w:rsidRPr="009308B5">
        <w:rPr>
          <w:sz w:val="28"/>
          <w:szCs w:val="28"/>
        </w:rPr>
        <w:t>•</w:t>
      </w:r>
      <w:r w:rsidRPr="009308B5">
        <w:rPr>
          <w:sz w:val="28"/>
          <w:szCs w:val="28"/>
        </w:rPr>
        <w:tab/>
        <w:t>In welchen Orten gehen Kinder mit Behinderungen zur Schule?</w:t>
      </w:r>
      <w:r w:rsidRPr="00901AB1">
        <w:rPr>
          <w:sz w:val="24"/>
          <w:szCs w:val="24"/>
        </w:rPr>
        <w:br/>
      </w:r>
    </w:p>
    <w:p w14:paraId="719CD14E" w14:textId="77777777" w:rsidR="009308B5" w:rsidRPr="009308B5" w:rsidRDefault="009308B5" w:rsidP="009308B5">
      <w:pPr>
        <w:pStyle w:val="Listenabsatz"/>
        <w:spacing w:after="0"/>
        <w:ind w:left="720"/>
        <w:rPr>
          <w:sz w:val="28"/>
          <w:szCs w:val="28"/>
        </w:rPr>
      </w:pPr>
      <w:r w:rsidRPr="009308B5">
        <w:rPr>
          <w:sz w:val="28"/>
          <w:szCs w:val="28"/>
        </w:rPr>
        <w:t>Die Zahlen und Daten werden öffentlich gemacht.</w:t>
      </w:r>
    </w:p>
    <w:p w14:paraId="28168530" w14:textId="77777777" w:rsidR="009308B5" w:rsidRPr="00901AB1" w:rsidRDefault="009308B5" w:rsidP="009308B5">
      <w:pPr>
        <w:pStyle w:val="Listenabsatz"/>
        <w:spacing w:after="0"/>
        <w:ind w:left="720"/>
        <w:rPr>
          <w:sz w:val="24"/>
          <w:szCs w:val="24"/>
        </w:rPr>
      </w:pPr>
    </w:p>
    <w:p w14:paraId="33EAFAEF" w14:textId="77777777" w:rsidR="009F3401" w:rsidRDefault="009F3401" w:rsidP="009F3401">
      <w:pPr>
        <w:rPr>
          <w:sz w:val="28"/>
          <w:szCs w:val="28"/>
        </w:rPr>
      </w:pPr>
      <w:r w:rsidRPr="00592E60">
        <w:rPr>
          <w:rStyle w:val="berschrift2Zchn"/>
        </w:rPr>
        <w:t>Ergebnis der Diskussion:</w:t>
      </w:r>
    </w:p>
    <w:p w14:paraId="4A7073EA" w14:textId="5080D292" w:rsidR="0047586B" w:rsidRDefault="0047586B" w:rsidP="0047586B">
      <w:pPr>
        <w:spacing w:after="0"/>
        <w:rPr>
          <w:sz w:val="28"/>
          <w:szCs w:val="28"/>
        </w:rPr>
      </w:pPr>
    </w:p>
    <w:p w14:paraId="791B1D60" w14:textId="02C117FD" w:rsidR="009F3401" w:rsidRDefault="009F3401" w:rsidP="0047586B">
      <w:pPr>
        <w:spacing w:after="0"/>
        <w:rPr>
          <w:sz w:val="28"/>
          <w:szCs w:val="28"/>
        </w:rPr>
      </w:pPr>
      <w:r>
        <w:rPr>
          <w:sz w:val="28"/>
          <w:szCs w:val="28"/>
        </w:rPr>
        <w:t>Diese Zahlen werden schon seit längerem</w:t>
      </w:r>
      <w:r>
        <w:rPr>
          <w:sz w:val="28"/>
          <w:szCs w:val="28"/>
        </w:rPr>
        <w:br/>
        <w:t>gesammelt.</w:t>
      </w:r>
      <w:r>
        <w:rPr>
          <w:sz w:val="28"/>
          <w:szCs w:val="28"/>
        </w:rPr>
        <w:br/>
        <w:t xml:space="preserve">Die Zahlen werden jedes Jahr im </w:t>
      </w:r>
      <w:r>
        <w:rPr>
          <w:sz w:val="28"/>
          <w:szCs w:val="28"/>
        </w:rPr>
        <w:br/>
        <w:t xml:space="preserve">Inklusions-Bericht ver·öffentlicht. </w:t>
      </w:r>
      <w:r>
        <w:rPr>
          <w:sz w:val="28"/>
          <w:szCs w:val="28"/>
        </w:rPr>
        <w:br/>
        <w:t xml:space="preserve">Aber es gibt noch </w:t>
      </w:r>
      <w:r w:rsidR="00417FE8">
        <w:rPr>
          <w:sz w:val="28"/>
          <w:szCs w:val="28"/>
        </w:rPr>
        <w:t>keine Informationen</w:t>
      </w:r>
      <w:r w:rsidR="00417FE8">
        <w:rPr>
          <w:sz w:val="28"/>
          <w:szCs w:val="28"/>
        </w:rPr>
        <w:br/>
        <w:t>über die An</w:t>
      </w:r>
      <w:r>
        <w:rPr>
          <w:sz w:val="28"/>
          <w:szCs w:val="28"/>
        </w:rPr>
        <w:t>zahl von Kinder</w:t>
      </w:r>
      <w:r w:rsidR="00B70DC2">
        <w:rPr>
          <w:sz w:val="28"/>
          <w:szCs w:val="28"/>
        </w:rPr>
        <w:br/>
        <w:t>die von der Schule befreit sind,</w:t>
      </w:r>
      <w:r w:rsidR="00B70DC2">
        <w:rPr>
          <w:sz w:val="28"/>
          <w:szCs w:val="28"/>
        </w:rPr>
        <w:br/>
        <w:t>weil sie eine psychische Erkrankung haben.</w:t>
      </w:r>
      <w:r w:rsidR="00B70DC2">
        <w:rPr>
          <w:sz w:val="28"/>
          <w:szCs w:val="28"/>
        </w:rPr>
        <w:br/>
        <w:t xml:space="preserve">Oder </w:t>
      </w:r>
      <w:r w:rsidR="00417FE8">
        <w:rPr>
          <w:sz w:val="28"/>
          <w:szCs w:val="28"/>
        </w:rPr>
        <w:t xml:space="preserve">wenn sie </w:t>
      </w:r>
      <w:r w:rsidR="00B70DC2">
        <w:rPr>
          <w:sz w:val="28"/>
          <w:szCs w:val="28"/>
        </w:rPr>
        <w:t>wegen anderen gesundheitlichen Gründen</w:t>
      </w:r>
      <w:r w:rsidR="00B70DC2">
        <w:rPr>
          <w:sz w:val="28"/>
          <w:szCs w:val="28"/>
        </w:rPr>
        <w:br/>
        <w:t xml:space="preserve">nicht zur Schule gehen können. </w:t>
      </w:r>
      <w:r w:rsidR="00CA389E">
        <w:rPr>
          <w:sz w:val="28"/>
          <w:szCs w:val="28"/>
        </w:rPr>
        <w:br/>
        <w:t xml:space="preserve">Diese Zahlen werden ab dem nächsten Schul·jahr gesammelt. </w:t>
      </w:r>
      <w:r w:rsidR="00D86B81">
        <w:rPr>
          <w:sz w:val="28"/>
          <w:szCs w:val="28"/>
        </w:rPr>
        <w:br/>
        <w:t>Diese Zahlen werden dann auch</w:t>
      </w:r>
      <w:r w:rsidR="00D86B81">
        <w:rPr>
          <w:sz w:val="28"/>
          <w:szCs w:val="28"/>
        </w:rPr>
        <w:br/>
        <w:t xml:space="preserve">in Zukunft im Inklusions-Bericht stehen. </w:t>
      </w:r>
      <w:r w:rsidR="00D86B81">
        <w:rPr>
          <w:sz w:val="28"/>
          <w:szCs w:val="28"/>
        </w:rPr>
        <w:br/>
      </w:r>
      <w:r w:rsidR="00D86B81">
        <w:rPr>
          <w:sz w:val="28"/>
          <w:szCs w:val="28"/>
        </w:rPr>
        <w:br/>
        <w:t xml:space="preserve">In Tirol gibt es bei den Schulen keine </w:t>
      </w:r>
      <w:r w:rsidR="00417FE8">
        <w:rPr>
          <w:sz w:val="28"/>
          <w:szCs w:val="28"/>
        </w:rPr>
        <w:br/>
      </w:r>
      <w:r w:rsidR="00D86B81">
        <w:rPr>
          <w:sz w:val="28"/>
          <w:szCs w:val="28"/>
        </w:rPr>
        <w:t>eigenen Inklusions-Stand·orte.</w:t>
      </w:r>
      <w:r w:rsidR="00D86B81">
        <w:rPr>
          <w:sz w:val="28"/>
          <w:szCs w:val="28"/>
        </w:rPr>
        <w:br/>
        <w:t>In Tirol soll jedes Kind die Möglichkeit haben,</w:t>
      </w:r>
      <w:r w:rsidR="00D86B81">
        <w:rPr>
          <w:sz w:val="28"/>
          <w:szCs w:val="28"/>
        </w:rPr>
        <w:br/>
        <w:t>in eine Schule zu gehen,</w:t>
      </w:r>
      <w:r w:rsidR="00D86B81">
        <w:rPr>
          <w:sz w:val="28"/>
          <w:szCs w:val="28"/>
        </w:rPr>
        <w:br/>
        <w:t xml:space="preserve">die in der Nähe vom Wohn·ort ist. </w:t>
      </w:r>
      <w:r w:rsidR="00D86B81">
        <w:rPr>
          <w:sz w:val="28"/>
          <w:szCs w:val="28"/>
        </w:rPr>
        <w:br/>
      </w:r>
      <w:r w:rsidR="00D86B81">
        <w:rPr>
          <w:sz w:val="28"/>
          <w:szCs w:val="28"/>
        </w:rPr>
        <w:br/>
        <w:t xml:space="preserve">Es gibt </w:t>
      </w:r>
      <w:r w:rsidR="00417FE8">
        <w:rPr>
          <w:sz w:val="28"/>
          <w:szCs w:val="28"/>
        </w:rPr>
        <w:t xml:space="preserve">auch </w:t>
      </w:r>
      <w:r w:rsidR="00D86B81">
        <w:rPr>
          <w:sz w:val="28"/>
          <w:szCs w:val="28"/>
        </w:rPr>
        <w:t xml:space="preserve">keine Erhebung </w:t>
      </w:r>
      <w:r w:rsidR="00417FE8">
        <w:rPr>
          <w:sz w:val="28"/>
          <w:szCs w:val="28"/>
        </w:rPr>
        <w:t xml:space="preserve">zu </w:t>
      </w:r>
      <w:r w:rsidR="00D86B81">
        <w:rPr>
          <w:sz w:val="28"/>
          <w:szCs w:val="28"/>
        </w:rPr>
        <w:t>den Stand·orten.</w:t>
      </w:r>
      <w:r w:rsidR="00D86B81">
        <w:rPr>
          <w:sz w:val="28"/>
          <w:szCs w:val="28"/>
        </w:rPr>
        <w:br/>
        <w:t>Das geht zum Beispiel wegen dem Daten-Schutz nicht.</w:t>
      </w:r>
      <w:r w:rsidR="00D86B81">
        <w:rPr>
          <w:sz w:val="28"/>
          <w:szCs w:val="28"/>
        </w:rPr>
        <w:br/>
      </w:r>
      <w:r w:rsidR="00D86B81">
        <w:rPr>
          <w:sz w:val="28"/>
          <w:szCs w:val="28"/>
        </w:rPr>
        <w:lastRenderedPageBreak/>
        <w:br/>
        <w:t>Aber es gibt eine Erhebung zu den allgemeine Zahlen.</w:t>
      </w:r>
      <w:r w:rsidR="00D86B81">
        <w:rPr>
          <w:sz w:val="28"/>
          <w:szCs w:val="28"/>
        </w:rPr>
        <w:br/>
        <w:t>Zum Beispiel wie viele Kinder es mit einem</w:t>
      </w:r>
      <w:r w:rsidR="00D86B81">
        <w:rPr>
          <w:sz w:val="28"/>
          <w:szCs w:val="28"/>
        </w:rPr>
        <w:br/>
        <w:t>Sonder·pädagogischen Förder·bedarf gibt.</w:t>
      </w:r>
      <w:r w:rsidR="00D86B81">
        <w:rPr>
          <w:sz w:val="28"/>
          <w:szCs w:val="28"/>
        </w:rPr>
        <w:br/>
        <w:t xml:space="preserve">Diese Zahlen stehen auch im Inklusions-Bericht. </w:t>
      </w:r>
      <w:r w:rsidR="007327A9">
        <w:rPr>
          <w:sz w:val="28"/>
          <w:szCs w:val="28"/>
        </w:rPr>
        <w:br/>
      </w:r>
      <w:r w:rsidR="007327A9">
        <w:rPr>
          <w:sz w:val="28"/>
          <w:szCs w:val="28"/>
        </w:rPr>
        <w:br/>
        <w:t xml:space="preserve">Mit dem Protokoll wird auch ein Auszug aus dem </w:t>
      </w:r>
      <w:r w:rsidR="007327A9">
        <w:rPr>
          <w:sz w:val="28"/>
          <w:szCs w:val="28"/>
        </w:rPr>
        <w:br/>
        <w:t>Inklusions-Bericht mit·geschickt,</w:t>
      </w:r>
      <w:r w:rsidR="007327A9">
        <w:rPr>
          <w:sz w:val="28"/>
          <w:szCs w:val="28"/>
        </w:rPr>
        <w:br/>
        <w:t>der bald veröffentlicht wird.</w:t>
      </w:r>
      <w:r w:rsidR="00EB5AEF">
        <w:rPr>
          <w:sz w:val="28"/>
          <w:szCs w:val="28"/>
        </w:rPr>
        <w:br/>
        <w:t>Es wird auch die Power Point Präsentation</w:t>
      </w:r>
      <w:r w:rsidR="00EB5AEF">
        <w:rPr>
          <w:sz w:val="28"/>
          <w:szCs w:val="28"/>
        </w:rPr>
        <w:br/>
        <w:t xml:space="preserve">von der Bildungs-Direktion mit·geschickt. </w:t>
      </w:r>
      <w:r w:rsidR="00EB5AEF">
        <w:rPr>
          <w:sz w:val="28"/>
          <w:szCs w:val="28"/>
        </w:rPr>
        <w:br/>
        <w:t>Dort steht „Integrations-Bericht“</w:t>
      </w:r>
      <w:r w:rsidR="007327A9">
        <w:rPr>
          <w:sz w:val="28"/>
          <w:szCs w:val="28"/>
        </w:rPr>
        <w:br/>
        <w:t xml:space="preserve">Bisher hat der Bericht immer </w:t>
      </w:r>
      <w:r w:rsidR="00EB5AEF">
        <w:rPr>
          <w:sz w:val="28"/>
          <w:szCs w:val="28"/>
        </w:rPr>
        <w:t>„</w:t>
      </w:r>
      <w:r w:rsidR="007327A9">
        <w:rPr>
          <w:sz w:val="28"/>
          <w:szCs w:val="28"/>
        </w:rPr>
        <w:t>Integrations-Bericht</w:t>
      </w:r>
      <w:r w:rsidR="00EB5AEF">
        <w:rPr>
          <w:sz w:val="28"/>
          <w:szCs w:val="28"/>
        </w:rPr>
        <w:t>“</w:t>
      </w:r>
      <w:r w:rsidR="007327A9">
        <w:rPr>
          <w:sz w:val="28"/>
          <w:szCs w:val="28"/>
        </w:rPr>
        <w:t xml:space="preserve"> geheißen.</w:t>
      </w:r>
      <w:r w:rsidR="007327A9">
        <w:rPr>
          <w:sz w:val="28"/>
          <w:szCs w:val="28"/>
        </w:rPr>
        <w:br/>
        <w:t>Seit dem Tiroler Aktions·plan</w:t>
      </w:r>
      <w:r w:rsidR="007327A9">
        <w:rPr>
          <w:sz w:val="28"/>
          <w:szCs w:val="28"/>
        </w:rPr>
        <w:br/>
        <w:t xml:space="preserve">hat er aber jetzt den Namen </w:t>
      </w:r>
      <w:r w:rsidR="00EB5AEF">
        <w:rPr>
          <w:sz w:val="28"/>
          <w:szCs w:val="28"/>
        </w:rPr>
        <w:t>„</w:t>
      </w:r>
      <w:r w:rsidR="007327A9">
        <w:rPr>
          <w:sz w:val="28"/>
          <w:szCs w:val="28"/>
        </w:rPr>
        <w:t>Inklusions-Bericht</w:t>
      </w:r>
      <w:r w:rsidR="00EB5AEF">
        <w:rPr>
          <w:sz w:val="28"/>
          <w:szCs w:val="28"/>
        </w:rPr>
        <w:t>“</w:t>
      </w:r>
      <w:r w:rsidR="007327A9">
        <w:rPr>
          <w:sz w:val="28"/>
          <w:szCs w:val="28"/>
        </w:rPr>
        <w:t xml:space="preserve">. </w:t>
      </w:r>
      <w:r w:rsidR="00E733B3">
        <w:rPr>
          <w:sz w:val="28"/>
          <w:szCs w:val="28"/>
        </w:rPr>
        <w:br/>
      </w:r>
      <w:r w:rsidR="00E733B3">
        <w:rPr>
          <w:sz w:val="28"/>
          <w:szCs w:val="28"/>
        </w:rPr>
        <w:br/>
        <w:t>Ein Teilnehmer aus dem Umsetzungs-Team sagt,</w:t>
      </w:r>
      <w:r w:rsidR="00E733B3">
        <w:rPr>
          <w:sz w:val="28"/>
          <w:szCs w:val="28"/>
        </w:rPr>
        <w:br/>
        <w:t>dass es auf der Internet-Seite von der Bildungs-Direktion</w:t>
      </w:r>
      <w:r w:rsidR="00E733B3">
        <w:rPr>
          <w:sz w:val="28"/>
          <w:szCs w:val="28"/>
        </w:rPr>
        <w:br/>
        <w:t>keinen eigenen Bereich zum Thema „Inklusion“</w:t>
      </w:r>
      <w:r w:rsidR="00E733B3">
        <w:rPr>
          <w:sz w:val="28"/>
          <w:szCs w:val="28"/>
        </w:rPr>
        <w:br/>
        <w:t>oder zum Thema „Menschen mit Behinderungen“ gibt.</w:t>
      </w:r>
      <w:r w:rsidR="002714C9">
        <w:rPr>
          <w:sz w:val="28"/>
          <w:szCs w:val="28"/>
        </w:rPr>
        <w:br/>
        <w:t>Wenn es einen eigenen Bereich dafür gibt,</w:t>
      </w:r>
      <w:r w:rsidR="002714C9">
        <w:rPr>
          <w:sz w:val="28"/>
          <w:szCs w:val="28"/>
        </w:rPr>
        <w:br/>
        <w:t>kann man dort verschiedene Unterstützungen</w:t>
      </w:r>
      <w:r w:rsidR="002714C9">
        <w:rPr>
          <w:sz w:val="28"/>
          <w:szCs w:val="28"/>
        </w:rPr>
        <w:br/>
        <w:t>zur Information hinein·schreiben.</w:t>
      </w:r>
      <w:r w:rsidR="002714C9">
        <w:rPr>
          <w:sz w:val="28"/>
          <w:szCs w:val="28"/>
        </w:rPr>
        <w:br/>
      </w:r>
    </w:p>
    <w:p w14:paraId="6E0B52A9" w14:textId="118A7838" w:rsidR="00195E06" w:rsidRDefault="00195E06" w:rsidP="0047586B">
      <w:pPr>
        <w:spacing w:after="0"/>
        <w:rPr>
          <w:sz w:val="28"/>
          <w:szCs w:val="28"/>
        </w:rPr>
      </w:pPr>
    </w:p>
    <w:p w14:paraId="0832C374" w14:textId="5699C7B4" w:rsidR="00195E06" w:rsidRDefault="00195E06" w:rsidP="0047586B">
      <w:pPr>
        <w:spacing w:after="0"/>
        <w:rPr>
          <w:sz w:val="28"/>
          <w:szCs w:val="28"/>
        </w:rPr>
      </w:pPr>
      <w:r>
        <w:rPr>
          <w:sz w:val="28"/>
          <w:szCs w:val="28"/>
        </w:rPr>
        <w:t>Maßnahme Nummer 28:</w:t>
      </w:r>
      <w:r>
        <w:rPr>
          <w:sz w:val="28"/>
          <w:szCs w:val="28"/>
        </w:rPr>
        <w:br/>
      </w:r>
      <w:r w:rsidRPr="00195E06">
        <w:rPr>
          <w:rFonts w:ascii="Akagi Pro Bold" w:eastAsiaTheme="majorEastAsia" w:hAnsi="Akagi Pro Bold" w:cstheme="majorBidi"/>
          <w:b/>
          <w:color w:val="03303E" w:themeColor="accent1"/>
          <w:sz w:val="28"/>
          <w:szCs w:val="24"/>
        </w:rPr>
        <w:t>Jährlicher Inklusionsbericht, der den Stand der Inklusion von Kindern und Jugendlichen mit Behinderungen in Tirol umfassend darstellt und öffentlich nachvollziehbar macht. Ein Beschluss des Tiroler Landtags vom 13.04.1994 sieht vor, dem Landtag einen jährlichen Bericht über den Stand der Integration vorzulegen.</w:t>
      </w:r>
      <w:r w:rsidRPr="00901AB1">
        <w:rPr>
          <w:sz w:val="24"/>
          <w:szCs w:val="24"/>
        </w:rPr>
        <w:t xml:space="preserve">  </w:t>
      </w:r>
      <w:r w:rsidRPr="00901AB1">
        <w:rPr>
          <w:sz w:val="24"/>
          <w:szCs w:val="24"/>
        </w:rPr>
        <w:br/>
      </w:r>
      <w:r w:rsidRPr="00901AB1">
        <w:rPr>
          <w:sz w:val="24"/>
          <w:szCs w:val="24"/>
        </w:rPr>
        <w:br/>
      </w:r>
      <w:r w:rsidRPr="00195E06">
        <w:rPr>
          <w:sz w:val="28"/>
          <w:szCs w:val="28"/>
        </w:rPr>
        <w:t>Das heißt:</w:t>
      </w:r>
      <w:r w:rsidRPr="00195E06">
        <w:rPr>
          <w:sz w:val="28"/>
          <w:szCs w:val="28"/>
        </w:rPr>
        <w:br/>
        <w:t xml:space="preserve">Einmal im Jahr soll es </w:t>
      </w:r>
      <w:r w:rsidRPr="00195E06">
        <w:rPr>
          <w:sz w:val="28"/>
          <w:szCs w:val="28"/>
        </w:rPr>
        <w:br/>
        <w:t xml:space="preserve">einen Inklusions-Bericht geben. </w:t>
      </w:r>
      <w:r w:rsidRPr="00195E06">
        <w:rPr>
          <w:sz w:val="28"/>
          <w:szCs w:val="28"/>
        </w:rPr>
        <w:br/>
        <w:t>Darin soll stehen,</w:t>
      </w:r>
      <w:r w:rsidRPr="00195E06">
        <w:rPr>
          <w:sz w:val="28"/>
          <w:szCs w:val="28"/>
        </w:rPr>
        <w:br/>
        <w:t xml:space="preserve">wie die Inklusion von </w:t>
      </w:r>
      <w:r w:rsidRPr="00195E06">
        <w:rPr>
          <w:sz w:val="28"/>
          <w:szCs w:val="28"/>
        </w:rPr>
        <w:br/>
      </w:r>
      <w:r w:rsidRPr="00195E06">
        <w:rPr>
          <w:sz w:val="28"/>
          <w:szCs w:val="28"/>
        </w:rPr>
        <w:lastRenderedPageBreak/>
        <w:t xml:space="preserve">Kindern und Jugendlichen mit Behinderungen in Tirol aussieht. </w:t>
      </w:r>
      <w:r w:rsidRPr="00195E06">
        <w:rPr>
          <w:sz w:val="28"/>
          <w:szCs w:val="28"/>
        </w:rPr>
        <w:br/>
        <w:t xml:space="preserve">Den Inklusions – Bericht sollen alle </w:t>
      </w:r>
      <w:r w:rsidRPr="00195E06">
        <w:rPr>
          <w:sz w:val="28"/>
          <w:szCs w:val="28"/>
        </w:rPr>
        <w:br/>
        <w:t>Menschen lesen können.</w:t>
      </w:r>
      <w:r w:rsidRPr="00901AB1">
        <w:rPr>
          <w:sz w:val="24"/>
          <w:szCs w:val="24"/>
        </w:rPr>
        <w:t xml:space="preserve"> </w:t>
      </w:r>
      <w:r w:rsidRPr="00901AB1">
        <w:rPr>
          <w:sz w:val="24"/>
          <w:szCs w:val="24"/>
        </w:rPr>
        <w:br/>
      </w:r>
    </w:p>
    <w:p w14:paraId="090945EB" w14:textId="77777777" w:rsidR="00195E06" w:rsidRDefault="00195E06" w:rsidP="00195E06">
      <w:pPr>
        <w:rPr>
          <w:sz w:val="28"/>
          <w:szCs w:val="28"/>
        </w:rPr>
      </w:pPr>
      <w:r w:rsidRPr="00592E60">
        <w:rPr>
          <w:rStyle w:val="berschrift2Zchn"/>
        </w:rPr>
        <w:t>Ergebnis der Diskussion:</w:t>
      </w:r>
    </w:p>
    <w:p w14:paraId="648F34B5" w14:textId="75689AEE" w:rsidR="00195E06" w:rsidRDefault="00B92406" w:rsidP="0047586B">
      <w:pPr>
        <w:spacing w:after="0"/>
        <w:rPr>
          <w:sz w:val="28"/>
          <w:szCs w:val="28"/>
        </w:rPr>
      </w:pPr>
      <w:r>
        <w:rPr>
          <w:sz w:val="28"/>
          <w:szCs w:val="28"/>
        </w:rPr>
        <w:t>Der Inklusions-Bericht wird jedes Jahr geschrieben</w:t>
      </w:r>
      <w:r>
        <w:rPr>
          <w:sz w:val="28"/>
          <w:szCs w:val="28"/>
        </w:rPr>
        <w:br/>
        <w:t>und veröffentlicht.</w:t>
      </w:r>
      <w:r>
        <w:rPr>
          <w:sz w:val="28"/>
          <w:szCs w:val="28"/>
        </w:rPr>
        <w:br/>
        <w:t xml:space="preserve">Das ist ein Auftrag von der Tiroler Landes·regierung. </w:t>
      </w:r>
      <w:r>
        <w:rPr>
          <w:sz w:val="28"/>
          <w:szCs w:val="28"/>
        </w:rPr>
        <w:br/>
        <w:t xml:space="preserve">Die Maßnahme wird also schon laufend umgesetzt. </w:t>
      </w:r>
    </w:p>
    <w:p w14:paraId="490CA235" w14:textId="3AB3E5B6" w:rsidR="000B72D9" w:rsidRDefault="009831FB" w:rsidP="0047586B">
      <w:pPr>
        <w:spacing w:after="0"/>
        <w:rPr>
          <w:sz w:val="28"/>
          <w:szCs w:val="28"/>
        </w:rPr>
      </w:pPr>
      <w:r>
        <w:rPr>
          <w:sz w:val="28"/>
          <w:szCs w:val="28"/>
        </w:rPr>
        <w:br/>
      </w:r>
      <w:r w:rsidRPr="002A143C">
        <w:rPr>
          <w:rFonts w:ascii="Akagi Pro Bold" w:eastAsiaTheme="majorEastAsia" w:hAnsi="Akagi Pro Bold" w:cstheme="majorBidi"/>
          <w:color w:val="03303E" w:themeColor="accent1"/>
          <w:sz w:val="28"/>
          <w:szCs w:val="26"/>
        </w:rPr>
        <w:t>Abteilung Inklusion und Kinder-und Jugendhilfe</w:t>
      </w:r>
      <w:r>
        <w:rPr>
          <w:sz w:val="28"/>
          <w:szCs w:val="28"/>
        </w:rPr>
        <w:br/>
        <w:t>Marina Schett</w:t>
      </w:r>
    </w:p>
    <w:p w14:paraId="228040EC" w14:textId="77777777" w:rsidR="009831FB" w:rsidRDefault="009831FB" w:rsidP="0047586B">
      <w:pPr>
        <w:spacing w:after="0"/>
        <w:rPr>
          <w:sz w:val="28"/>
          <w:szCs w:val="28"/>
        </w:rPr>
      </w:pPr>
    </w:p>
    <w:p w14:paraId="15988C22" w14:textId="4DF74AAF" w:rsidR="000B72D9" w:rsidRDefault="009831FB" w:rsidP="0047586B">
      <w:pPr>
        <w:spacing w:after="0"/>
        <w:rPr>
          <w:sz w:val="28"/>
          <w:szCs w:val="28"/>
        </w:rPr>
      </w:pPr>
      <w:r>
        <w:rPr>
          <w:sz w:val="28"/>
          <w:szCs w:val="28"/>
        </w:rPr>
        <w:t>Maßnahme Nummer 26</w:t>
      </w:r>
      <w:r w:rsidR="000B72D9">
        <w:rPr>
          <w:sz w:val="28"/>
          <w:szCs w:val="28"/>
        </w:rPr>
        <w:t>:</w:t>
      </w:r>
    </w:p>
    <w:p w14:paraId="0FD8CA22" w14:textId="77777777" w:rsidR="000B72D9" w:rsidRPr="000B72D9" w:rsidRDefault="000B72D9" w:rsidP="000B72D9">
      <w:pPr>
        <w:spacing w:after="0"/>
        <w:rPr>
          <w:sz w:val="28"/>
          <w:szCs w:val="28"/>
        </w:rPr>
      </w:pPr>
      <w:r w:rsidRPr="000B72D9">
        <w:rPr>
          <w:rFonts w:ascii="Akagi Pro Bold" w:eastAsiaTheme="majorEastAsia" w:hAnsi="Akagi Pro Bold" w:cstheme="majorBidi"/>
          <w:b/>
          <w:color w:val="03303E" w:themeColor="accent1"/>
          <w:sz w:val="28"/>
          <w:szCs w:val="24"/>
        </w:rPr>
        <w:t>Bereitstellung integrativer Hort- und Nachmittagsbetreuung für alle Kinder mit Behinderungen, die integrativ beschult werden.</w:t>
      </w:r>
      <w:r w:rsidRPr="000B72D9">
        <w:rPr>
          <w:b/>
          <w:sz w:val="24"/>
          <w:szCs w:val="24"/>
        </w:rPr>
        <w:br/>
      </w:r>
      <w:r w:rsidRPr="000B72D9">
        <w:rPr>
          <w:sz w:val="24"/>
          <w:szCs w:val="24"/>
        </w:rPr>
        <w:br/>
      </w:r>
      <w:r w:rsidRPr="000B72D9">
        <w:rPr>
          <w:sz w:val="28"/>
          <w:szCs w:val="28"/>
        </w:rPr>
        <w:t>Das heißt:</w:t>
      </w:r>
      <w:r w:rsidRPr="000B72D9">
        <w:rPr>
          <w:sz w:val="28"/>
          <w:szCs w:val="28"/>
        </w:rPr>
        <w:br/>
        <w:t xml:space="preserve">Es soll integrative Hort-Betreuung </w:t>
      </w:r>
      <w:r w:rsidRPr="000B72D9">
        <w:rPr>
          <w:sz w:val="28"/>
          <w:szCs w:val="28"/>
        </w:rPr>
        <w:br/>
        <w:t xml:space="preserve">und Nachmittags-Betreuung geben </w:t>
      </w:r>
    </w:p>
    <w:p w14:paraId="0ACF291C" w14:textId="123A3D63" w:rsidR="000B72D9" w:rsidRDefault="000B72D9" w:rsidP="000B72D9">
      <w:pPr>
        <w:spacing w:after="0"/>
        <w:rPr>
          <w:sz w:val="28"/>
          <w:szCs w:val="28"/>
        </w:rPr>
      </w:pPr>
      <w:r w:rsidRPr="000B72D9">
        <w:rPr>
          <w:sz w:val="28"/>
          <w:szCs w:val="28"/>
        </w:rPr>
        <w:t xml:space="preserve">für alle Kinder mit Behinderungen, </w:t>
      </w:r>
      <w:r w:rsidRPr="000B72D9">
        <w:rPr>
          <w:sz w:val="28"/>
          <w:szCs w:val="28"/>
        </w:rPr>
        <w:br/>
        <w:t>die in integrative Schulklassen gehen.</w:t>
      </w:r>
    </w:p>
    <w:p w14:paraId="5F51C193" w14:textId="5E7C1099" w:rsidR="000B72D9" w:rsidRDefault="000B72D9" w:rsidP="000B72D9">
      <w:pPr>
        <w:spacing w:after="0"/>
        <w:rPr>
          <w:sz w:val="28"/>
          <w:szCs w:val="28"/>
        </w:rPr>
      </w:pPr>
    </w:p>
    <w:p w14:paraId="5895A282" w14:textId="77777777" w:rsidR="000B72D9" w:rsidRPr="000B72D9" w:rsidRDefault="000B72D9" w:rsidP="000B72D9">
      <w:pPr>
        <w:spacing w:after="0"/>
        <w:rPr>
          <w:sz w:val="28"/>
          <w:szCs w:val="28"/>
        </w:rPr>
      </w:pPr>
    </w:p>
    <w:p w14:paraId="2C7123CA" w14:textId="77777777" w:rsidR="000B72D9" w:rsidRDefault="000B72D9" w:rsidP="000B72D9">
      <w:pPr>
        <w:rPr>
          <w:sz w:val="28"/>
          <w:szCs w:val="28"/>
        </w:rPr>
      </w:pPr>
      <w:r w:rsidRPr="00592E60">
        <w:rPr>
          <w:rStyle w:val="berschrift2Zchn"/>
        </w:rPr>
        <w:t>Ergebnis der Diskussion:</w:t>
      </w:r>
    </w:p>
    <w:p w14:paraId="7B8C7FD0" w14:textId="044AB908" w:rsidR="000B72D9" w:rsidRDefault="000B72D9" w:rsidP="0047586B">
      <w:pPr>
        <w:spacing w:after="0"/>
        <w:rPr>
          <w:sz w:val="28"/>
          <w:szCs w:val="28"/>
        </w:rPr>
      </w:pPr>
      <w:r>
        <w:rPr>
          <w:sz w:val="28"/>
          <w:szCs w:val="28"/>
        </w:rPr>
        <w:br/>
        <w:t>Es gibt schon die Möglichkeit einer</w:t>
      </w:r>
      <w:r>
        <w:rPr>
          <w:sz w:val="28"/>
          <w:szCs w:val="28"/>
        </w:rPr>
        <w:br/>
        <w:t xml:space="preserve">inklusiven Nachmittags-Betreuung. </w:t>
      </w:r>
      <w:r>
        <w:rPr>
          <w:sz w:val="28"/>
          <w:szCs w:val="28"/>
        </w:rPr>
        <w:br/>
        <w:t>Wenn es in einer Schule eine Tages-Betreuung gibt,</w:t>
      </w:r>
      <w:r>
        <w:rPr>
          <w:sz w:val="28"/>
          <w:szCs w:val="28"/>
        </w:rPr>
        <w:br/>
        <w:t xml:space="preserve">dann können auch Kinder mit Behinderung </w:t>
      </w:r>
      <w:r w:rsidR="00B95A55">
        <w:rPr>
          <w:sz w:val="28"/>
          <w:szCs w:val="28"/>
        </w:rPr>
        <w:t>dorthin</w:t>
      </w:r>
      <w:r>
        <w:rPr>
          <w:sz w:val="28"/>
          <w:szCs w:val="28"/>
        </w:rPr>
        <w:t>.</w:t>
      </w:r>
    </w:p>
    <w:p w14:paraId="547557E2" w14:textId="6653301A" w:rsidR="00B95A55" w:rsidRDefault="00B95A55" w:rsidP="0047586B">
      <w:pPr>
        <w:spacing w:after="0"/>
        <w:rPr>
          <w:sz w:val="28"/>
          <w:szCs w:val="28"/>
        </w:rPr>
      </w:pPr>
      <w:r>
        <w:rPr>
          <w:sz w:val="28"/>
          <w:szCs w:val="28"/>
        </w:rPr>
        <w:t>Die Zahlen wie viele Kinder mit Behinderungen</w:t>
      </w:r>
      <w:r>
        <w:rPr>
          <w:sz w:val="28"/>
          <w:szCs w:val="28"/>
        </w:rPr>
        <w:br/>
        <w:t>die Tages-Betreuung besuchen</w:t>
      </w:r>
      <w:r>
        <w:rPr>
          <w:sz w:val="28"/>
          <w:szCs w:val="28"/>
        </w:rPr>
        <w:br/>
        <w:t>werden auch gesammelt.</w:t>
      </w:r>
      <w:r>
        <w:rPr>
          <w:sz w:val="28"/>
          <w:szCs w:val="28"/>
        </w:rPr>
        <w:br/>
        <w:t xml:space="preserve">Die Zahlen stehen auch im Inklusions-Bericht. </w:t>
      </w:r>
      <w:r>
        <w:rPr>
          <w:sz w:val="28"/>
          <w:szCs w:val="28"/>
        </w:rPr>
        <w:br/>
      </w:r>
      <w:r>
        <w:rPr>
          <w:sz w:val="28"/>
          <w:szCs w:val="28"/>
        </w:rPr>
        <w:br/>
        <w:t xml:space="preserve">Beim nächsten Termin im Herbst </w:t>
      </w:r>
      <w:r>
        <w:rPr>
          <w:sz w:val="28"/>
          <w:szCs w:val="28"/>
        </w:rPr>
        <w:br/>
      </w:r>
      <w:r>
        <w:rPr>
          <w:sz w:val="28"/>
          <w:szCs w:val="28"/>
        </w:rPr>
        <w:lastRenderedPageBreak/>
        <w:t>wird das Thema „Bereit·stellung von inklusiver Hort-Betreuung“</w:t>
      </w:r>
      <w:r>
        <w:rPr>
          <w:sz w:val="28"/>
          <w:szCs w:val="28"/>
        </w:rPr>
        <w:br/>
        <w:t>besprochen.</w:t>
      </w:r>
      <w:r>
        <w:rPr>
          <w:sz w:val="28"/>
          <w:szCs w:val="28"/>
        </w:rPr>
        <w:br/>
        <w:t xml:space="preserve">Zuständig ist hier die Abteilung Elementar·bildung und </w:t>
      </w:r>
      <w:r>
        <w:rPr>
          <w:sz w:val="28"/>
          <w:szCs w:val="28"/>
        </w:rPr>
        <w:br/>
        <w:t xml:space="preserve">allgemeines Bildungs·wesen. </w:t>
      </w:r>
    </w:p>
    <w:p w14:paraId="20694E9B" w14:textId="7D6E8B9D" w:rsidR="0062508D" w:rsidRDefault="0062508D" w:rsidP="0047586B">
      <w:pPr>
        <w:spacing w:after="0"/>
        <w:rPr>
          <w:sz w:val="28"/>
          <w:szCs w:val="28"/>
        </w:rPr>
      </w:pPr>
    </w:p>
    <w:p w14:paraId="2BE462AF" w14:textId="77777777" w:rsidR="0062508D" w:rsidRDefault="0062508D" w:rsidP="0062508D">
      <w:pPr>
        <w:spacing w:after="0"/>
        <w:rPr>
          <w:sz w:val="28"/>
          <w:szCs w:val="28"/>
        </w:rPr>
      </w:pPr>
      <w:r>
        <w:rPr>
          <w:sz w:val="28"/>
          <w:szCs w:val="28"/>
        </w:rPr>
        <w:t>Maßnahme Nummer 28:</w:t>
      </w:r>
    </w:p>
    <w:p w14:paraId="61C1FD0F" w14:textId="04926AE8" w:rsidR="0062508D" w:rsidRPr="0062508D" w:rsidRDefault="0062508D" w:rsidP="0062508D">
      <w:pPr>
        <w:spacing w:after="0"/>
        <w:rPr>
          <w:sz w:val="28"/>
          <w:szCs w:val="28"/>
        </w:rPr>
      </w:pPr>
      <w:r w:rsidRPr="0062508D">
        <w:rPr>
          <w:rFonts w:ascii="Akagi Pro Bold" w:eastAsiaTheme="majorEastAsia" w:hAnsi="Akagi Pro Bold" w:cstheme="majorBidi"/>
          <w:b/>
          <w:color w:val="03303E" w:themeColor="accent1"/>
          <w:sz w:val="28"/>
          <w:szCs w:val="24"/>
        </w:rPr>
        <w:t>Ausbau der Schulsozialarbeit vor Ort, auch in der Volksschule, Sensibilisierung und Weiterbildungen der Arbeitskräfte für den Bereich Menschen mit Behinderungen.</w:t>
      </w:r>
      <w:r w:rsidRPr="0062508D">
        <w:rPr>
          <w:sz w:val="24"/>
          <w:szCs w:val="24"/>
        </w:rPr>
        <w:br/>
      </w:r>
      <w:r w:rsidRPr="0062508D">
        <w:rPr>
          <w:sz w:val="24"/>
          <w:szCs w:val="24"/>
        </w:rPr>
        <w:br/>
      </w:r>
      <w:r w:rsidRPr="0062508D">
        <w:rPr>
          <w:sz w:val="28"/>
          <w:szCs w:val="28"/>
        </w:rPr>
        <w:t>Das heißt:</w:t>
      </w:r>
      <w:r w:rsidRPr="0062508D">
        <w:rPr>
          <w:sz w:val="28"/>
          <w:szCs w:val="28"/>
        </w:rPr>
        <w:br/>
        <w:t>Es soll mehr Sozial·arbeit an den Schulen geben.</w:t>
      </w:r>
    </w:p>
    <w:p w14:paraId="6A161F49" w14:textId="77777777" w:rsidR="0062508D" w:rsidRPr="0062508D" w:rsidRDefault="0062508D" w:rsidP="0062508D">
      <w:pPr>
        <w:spacing w:after="0"/>
        <w:rPr>
          <w:sz w:val="28"/>
          <w:szCs w:val="28"/>
        </w:rPr>
      </w:pPr>
      <w:r w:rsidRPr="0062508D">
        <w:rPr>
          <w:sz w:val="28"/>
          <w:szCs w:val="28"/>
        </w:rPr>
        <w:t xml:space="preserve">Sie bieten Kindern und Jugendlichen </w:t>
      </w:r>
      <w:r w:rsidRPr="0062508D">
        <w:rPr>
          <w:sz w:val="28"/>
          <w:szCs w:val="28"/>
        </w:rPr>
        <w:br/>
        <w:t>in schwierigen Lebenslagen Unterstützung an.</w:t>
      </w:r>
    </w:p>
    <w:p w14:paraId="6DBB1081" w14:textId="77777777" w:rsidR="0062508D" w:rsidRPr="0062508D" w:rsidRDefault="0062508D" w:rsidP="0062508D">
      <w:pPr>
        <w:spacing w:after="0"/>
        <w:rPr>
          <w:sz w:val="28"/>
          <w:szCs w:val="28"/>
        </w:rPr>
      </w:pPr>
      <w:r w:rsidRPr="0062508D">
        <w:rPr>
          <w:sz w:val="28"/>
          <w:szCs w:val="28"/>
        </w:rPr>
        <w:t xml:space="preserve">Das pädagogische Personal </w:t>
      </w:r>
      <w:r w:rsidRPr="0062508D">
        <w:rPr>
          <w:sz w:val="28"/>
          <w:szCs w:val="28"/>
        </w:rPr>
        <w:br/>
        <w:t xml:space="preserve">soll Weiterbildungen besuchen, </w:t>
      </w:r>
    </w:p>
    <w:p w14:paraId="3C750EAA" w14:textId="46A1B1C4" w:rsidR="0062508D" w:rsidRPr="0062508D" w:rsidRDefault="0062508D" w:rsidP="0062508D">
      <w:pPr>
        <w:spacing w:after="0"/>
        <w:rPr>
          <w:sz w:val="28"/>
          <w:szCs w:val="28"/>
        </w:rPr>
      </w:pPr>
      <w:r w:rsidRPr="0062508D">
        <w:rPr>
          <w:sz w:val="28"/>
          <w:szCs w:val="28"/>
        </w:rPr>
        <w:t xml:space="preserve">damit alle Lehr-Kräfte und Betreuungs-Personen </w:t>
      </w:r>
    </w:p>
    <w:p w14:paraId="71C05583" w14:textId="77777777" w:rsidR="0062508D" w:rsidRPr="0062508D" w:rsidRDefault="0062508D" w:rsidP="0062508D">
      <w:pPr>
        <w:spacing w:after="0"/>
        <w:rPr>
          <w:sz w:val="28"/>
          <w:szCs w:val="28"/>
        </w:rPr>
      </w:pPr>
      <w:r w:rsidRPr="0062508D">
        <w:rPr>
          <w:sz w:val="28"/>
          <w:szCs w:val="28"/>
        </w:rPr>
        <w:t xml:space="preserve">über die Bedürfnisse von Kindern mit Behinderungen </w:t>
      </w:r>
      <w:r w:rsidRPr="0062508D">
        <w:rPr>
          <w:sz w:val="28"/>
          <w:szCs w:val="28"/>
        </w:rPr>
        <w:br/>
        <w:t>Bescheid wissen.</w:t>
      </w:r>
    </w:p>
    <w:p w14:paraId="14EEFD79" w14:textId="539B5014" w:rsidR="0062508D" w:rsidRDefault="0062508D" w:rsidP="0047586B">
      <w:pPr>
        <w:spacing w:after="0"/>
        <w:rPr>
          <w:sz w:val="28"/>
          <w:szCs w:val="28"/>
        </w:rPr>
      </w:pPr>
    </w:p>
    <w:p w14:paraId="0B94AB9E" w14:textId="77777777" w:rsidR="0062508D" w:rsidRDefault="0062508D" w:rsidP="0062508D">
      <w:pPr>
        <w:rPr>
          <w:sz w:val="28"/>
          <w:szCs w:val="28"/>
        </w:rPr>
      </w:pPr>
      <w:r w:rsidRPr="00592E60">
        <w:rPr>
          <w:rStyle w:val="berschrift2Zchn"/>
        </w:rPr>
        <w:t>Ergebnis der Diskussion:</w:t>
      </w:r>
    </w:p>
    <w:p w14:paraId="3B37269F" w14:textId="384ED0B7" w:rsidR="00417FE8" w:rsidRPr="00417FE8" w:rsidRDefault="0062508D" w:rsidP="00417FE8">
      <w:pPr>
        <w:spacing w:after="0"/>
        <w:rPr>
          <w:sz w:val="28"/>
          <w:szCs w:val="28"/>
        </w:rPr>
      </w:pPr>
      <w:r>
        <w:rPr>
          <w:sz w:val="28"/>
          <w:szCs w:val="28"/>
        </w:rPr>
        <w:t>Die Vertreterin von der Abteilung Inklusion</w:t>
      </w:r>
      <w:r>
        <w:rPr>
          <w:sz w:val="28"/>
          <w:szCs w:val="28"/>
        </w:rPr>
        <w:br/>
        <w:t>und Kinder – und Jugend·hilfe sagt,</w:t>
      </w:r>
      <w:r>
        <w:rPr>
          <w:sz w:val="28"/>
          <w:szCs w:val="28"/>
        </w:rPr>
        <w:br/>
        <w:t>dass sie die Maßnahme in 2 Themen teilt.</w:t>
      </w:r>
      <w:r>
        <w:rPr>
          <w:sz w:val="28"/>
          <w:szCs w:val="28"/>
        </w:rPr>
        <w:br/>
        <w:t>Das ist das Thema Ausbau.</w:t>
      </w:r>
      <w:r>
        <w:rPr>
          <w:sz w:val="28"/>
          <w:szCs w:val="28"/>
        </w:rPr>
        <w:br/>
        <w:t xml:space="preserve">Und das Thema Weiter·bildung. </w:t>
      </w:r>
      <w:r w:rsidR="00C23B50">
        <w:rPr>
          <w:sz w:val="28"/>
          <w:szCs w:val="28"/>
        </w:rPr>
        <w:br/>
      </w:r>
      <w:r w:rsidR="00C23B50">
        <w:rPr>
          <w:sz w:val="28"/>
          <w:szCs w:val="28"/>
        </w:rPr>
        <w:br/>
        <w:t>Zum Thema Ausbau wird gesagt,</w:t>
      </w:r>
      <w:r w:rsidR="00C23B50">
        <w:rPr>
          <w:sz w:val="28"/>
          <w:szCs w:val="28"/>
        </w:rPr>
        <w:br/>
        <w:t xml:space="preserve">dass es Schul-Sozial·arbeit zur Zeit </w:t>
      </w:r>
      <w:r w:rsidR="00C23B50">
        <w:rPr>
          <w:sz w:val="28"/>
          <w:szCs w:val="28"/>
        </w:rPr>
        <w:br/>
        <w:t>an 87 Schulen in Tirol gibt.</w:t>
      </w:r>
      <w:r w:rsidR="007F4798">
        <w:rPr>
          <w:sz w:val="28"/>
          <w:szCs w:val="28"/>
        </w:rPr>
        <w:br/>
        <w:t>In Volks·schulen gibt es den Ausbau seit 2016.</w:t>
      </w:r>
      <w:r w:rsidR="007F4798">
        <w:rPr>
          <w:sz w:val="28"/>
          <w:szCs w:val="28"/>
        </w:rPr>
        <w:br/>
        <w:t xml:space="preserve">Von der Landes·regierung hat es in den </w:t>
      </w:r>
      <w:r w:rsidR="007F4798">
        <w:rPr>
          <w:sz w:val="28"/>
          <w:szCs w:val="28"/>
        </w:rPr>
        <w:br/>
        <w:t>letzten Jahren dafür circa €2</w:t>
      </w:r>
      <w:r w:rsidR="00417FE8">
        <w:rPr>
          <w:sz w:val="28"/>
          <w:szCs w:val="28"/>
        </w:rPr>
        <w:t>00.000 gegeben.</w:t>
      </w:r>
      <w:r w:rsidR="00417FE8">
        <w:rPr>
          <w:sz w:val="28"/>
          <w:szCs w:val="28"/>
        </w:rPr>
        <w:br/>
        <w:t>Mit diesem Geld</w:t>
      </w:r>
      <w:r w:rsidR="007F4798">
        <w:rPr>
          <w:sz w:val="28"/>
          <w:szCs w:val="28"/>
        </w:rPr>
        <w:t xml:space="preserve"> können pro Jahr</w:t>
      </w:r>
      <w:r w:rsidR="00417FE8">
        <w:rPr>
          <w:sz w:val="28"/>
          <w:szCs w:val="28"/>
        </w:rPr>
        <w:br/>
      </w:r>
      <w:r w:rsidR="00417FE8" w:rsidRPr="00417FE8">
        <w:rPr>
          <w:sz w:val="28"/>
          <w:szCs w:val="28"/>
        </w:rPr>
        <w:t>c</w:t>
      </w:r>
      <w:r w:rsidR="007F4798" w:rsidRPr="00417FE8">
        <w:rPr>
          <w:sz w:val="28"/>
          <w:szCs w:val="28"/>
        </w:rPr>
        <w:t xml:space="preserve">irca 3 bis 4 Schulen mit Sozial·arbeit ausgebaut werden. </w:t>
      </w:r>
      <w:r w:rsidR="003F7586" w:rsidRPr="00417FE8">
        <w:rPr>
          <w:sz w:val="28"/>
          <w:szCs w:val="28"/>
        </w:rPr>
        <w:br/>
      </w:r>
      <w:r w:rsidR="003F7586" w:rsidRPr="00417FE8">
        <w:rPr>
          <w:sz w:val="28"/>
          <w:szCs w:val="28"/>
        </w:rPr>
        <w:br/>
      </w:r>
      <w:r w:rsidR="003F7586" w:rsidRPr="00417FE8">
        <w:rPr>
          <w:sz w:val="28"/>
          <w:szCs w:val="28"/>
        </w:rPr>
        <w:lastRenderedPageBreak/>
        <w:t>Die Gemeinden sind an dem A</w:t>
      </w:r>
      <w:r w:rsidR="00263F63" w:rsidRPr="00417FE8">
        <w:rPr>
          <w:sz w:val="28"/>
          <w:szCs w:val="28"/>
        </w:rPr>
        <w:t>usbau</w:t>
      </w:r>
      <w:r w:rsidR="003F7586" w:rsidRPr="00417FE8">
        <w:rPr>
          <w:sz w:val="28"/>
          <w:szCs w:val="28"/>
        </w:rPr>
        <w:t xml:space="preserve"> von Sozial·arbeit</w:t>
      </w:r>
      <w:r w:rsidR="003F7586" w:rsidRPr="00417FE8">
        <w:rPr>
          <w:sz w:val="28"/>
          <w:szCs w:val="28"/>
        </w:rPr>
        <w:br/>
        <w:t>sehr interessiert.</w:t>
      </w:r>
      <w:r w:rsidR="003F7586" w:rsidRPr="00417FE8">
        <w:rPr>
          <w:sz w:val="28"/>
          <w:szCs w:val="28"/>
        </w:rPr>
        <w:br/>
        <w:t>Zur Zeit haben 17 Gemeinden dazu</w:t>
      </w:r>
      <w:r w:rsidR="003F7586" w:rsidRPr="00417FE8">
        <w:rPr>
          <w:sz w:val="28"/>
          <w:szCs w:val="28"/>
        </w:rPr>
        <w:br/>
        <w:t>beim Land Tirol angefragt.</w:t>
      </w:r>
      <w:r w:rsidR="003F7586" w:rsidRPr="00417FE8">
        <w:rPr>
          <w:sz w:val="28"/>
          <w:szCs w:val="28"/>
        </w:rPr>
        <w:br/>
      </w:r>
      <w:r w:rsidR="003F7586" w:rsidRPr="00417FE8">
        <w:rPr>
          <w:sz w:val="28"/>
          <w:szCs w:val="28"/>
        </w:rPr>
        <w:br/>
        <w:t>Zum Thema Weiter·bildung wird gesagt,</w:t>
      </w:r>
      <w:r w:rsidR="003F7586" w:rsidRPr="00417FE8">
        <w:rPr>
          <w:sz w:val="28"/>
          <w:szCs w:val="28"/>
        </w:rPr>
        <w:br/>
        <w:t>dass es für die Schul-Sozial·arbeit</w:t>
      </w:r>
      <w:r w:rsidR="003F7586" w:rsidRPr="00417FE8">
        <w:rPr>
          <w:sz w:val="28"/>
          <w:szCs w:val="28"/>
        </w:rPr>
        <w:br/>
        <w:t>einen Informations·flyer geben wird.</w:t>
      </w:r>
      <w:r w:rsidR="00417FE8" w:rsidRPr="00417FE8">
        <w:rPr>
          <w:sz w:val="28"/>
          <w:szCs w:val="28"/>
        </w:rPr>
        <w:br/>
        <w:t xml:space="preserve">Ein Flyer ist ein Blatt Papier. </w:t>
      </w:r>
      <w:r w:rsidR="00417FE8" w:rsidRPr="00417FE8">
        <w:rPr>
          <w:sz w:val="28"/>
          <w:szCs w:val="28"/>
        </w:rPr>
        <w:br/>
        <w:t xml:space="preserve">Auf dem Flyer stehen Informationen zu einem Thema. </w:t>
      </w:r>
    </w:p>
    <w:p w14:paraId="7F7DF4EA" w14:textId="69434DFF" w:rsidR="007F4798" w:rsidRDefault="003F7586" w:rsidP="0047586B">
      <w:pPr>
        <w:spacing w:after="0"/>
        <w:rPr>
          <w:sz w:val="28"/>
          <w:szCs w:val="28"/>
        </w:rPr>
      </w:pPr>
      <w:r>
        <w:rPr>
          <w:sz w:val="28"/>
          <w:szCs w:val="28"/>
        </w:rPr>
        <w:br/>
        <w:t xml:space="preserve">Den Flyer gibt es für das Schul-Jahr 2024 / 2025. </w:t>
      </w:r>
      <w:r>
        <w:rPr>
          <w:sz w:val="28"/>
          <w:szCs w:val="28"/>
        </w:rPr>
        <w:br/>
        <w:t xml:space="preserve">Der Flyer wird in Einfacher Sprache geschrieben. </w:t>
      </w:r>
    </w:p>
    <w:p w14:paraId="65BBEF93" w14:textId="77777777" w:rsidR="004631CF" w:rsidRDefault="003F7586" w:rsidP="0047586B">
      <w:pPr>
        <w:spacing w:after="0"/>
        <w:rPr>
          <w:sz w:val="28"/>
          <w:szCs w:val="28"/>
        </w:rPr>
      </w:pPr>
      <w:r>
        <w:rPr>
          <w:sz w:val="28"/>
          <w:szCs w:val="28"/>
        </w:rPr>
        <w:br/>
        <w:t>Und es wird ein großes Fort·bildungs-Angebot geben.</w:t>
      </w:r>
      <w:r>
        <w:rPr>
          <w:sz w:val="28"/>
          <w:szCs w:val="28"/>
        </w:rPr>
        <w:br/>
        <w:t>Es gibt Fort·bildungen für soziale Arbeit.</w:t>
      </w:r>
      <w:r>
        <w:rPr>
          <w:sz w:val="28"/>
          <w:szCs w:val="28"/>
        </w:rPr>
        <w:br/>
        <w:t>Und es gibt Fort·bildungen,</w:t>
      </w:r>
      <w:r>
        <w:rPr>
          <w:sz w:val="28"/>
          <w:szCs w:val="28"/>
        </w:rPr>
        <w:br/>
        <w:t xml:space="preserve">damit die Personen ein Fach·wissen </w:t>
      </w:r>
      <w:r w:rsidR="00EB7FC9">
        <w:rPr>
          <w:sz w:val="28"/>
          <w:szCs w:val="28"/>
        </w:rPr>
        <w:t>bekommen.</w:t>
      </w:r>
      <w:r w:rsidR="00EB7FC9">
        <w:rPr>
          <w:sz w:val="28"/>
          <w:szCs w:val="28"/>
        </w:rPr>
        <w:br/>
      </w:r>
      <w:r w:rsidR="00EB7FC9">
        <w:rPr>
          <w:sz w:val="28"/>
          <w:szCs w:val="28"/>
        </w:rPr>
        <w:br/>
        <w:t>Es wird auch  eine kleine Arbeits-Gruppen dazu geben.</w:t>
      </w:r>
      <w:r w:rsidR="00EB7FC9">
        <w:rPr>
          <w:sz w:val="28"/>
          <w:szCs w:val="28"/>
        </w:rPr>
        <w:br/>
        <w:t>Die Arbeits-Gruppe soll schauen,</w:t>
      </w:r>
      <w:r w:rsidR="00EB7FC9">
        <w:rPr>
          <w:sz w:val="28"/>
          <w:szCs w:val="28"/>
        </w:rPr>
        <w:br/>
        <w:t>was bei der Weiter·bildung gut funktioniert hat</w:t>
      </w:r>
      <w:r w:rsidR="00EB7FC9">
        <w:rPr>
          <w:sz w:val="28"/>
          <w:szCs w:val="28"/>
        </w:rPr>
        <w:br/>
        <w:t>und was nicht gut funktioniert hat.</w:t>
      </w:r>
      <w:r w:rsidR="00EB7FC9">
        <w:rPr>
          <w:sz w:val="28"/>
          <w:szCs w:val="28"/>
        </w:rPr>
        <w:br/>
      </w:r>
      <w:r w:rsidR="00EB7FC9">
        <w:rPr>
          <w:sz w:val="28"/>
          <w:szCs w:val="28"/>
        </w:rPr>
        <w:br/>
        <w:t>Es wird zur Zeit ein Qualitäts-Hand·buch</w:t>
      </w:r>
      <w:r w:rsidR="00EB7FC9">
        <w:rPr>
          <w:sz w:val="28"/>
          <w:szCs w:val="28"/>
        </w:rPr>
        <w:br/>
        <w:t>zur Schul-Sozial·arbeit geschrieben.</w:t>
      </w:r>
      <w:r w:rsidR="00EB7FC9">
        <w:rPr>
          <w:sz w:val="28"/>
          <w:szCs w:val="28"/>
        </w:rPr>
        <w:br/>
        <w:t xml:space="preserve">Dort wird auch das Thema „Inklusion“ eingearbeitet. </w:t>
      </w:r>
      <w:r w:rsidR="00EB7FC9">
        <w:rPr>
          <w:sz w:val="28"/>
          <w:szCs w:val="28"/>
        </w:rPr>
        <w:br/>
        <w:t>Der genaue Aufbau und die Autoren</w:t>
      </w:r>
      <w:r w:rsidR="00EB7FC9">
        <w:rPr>
          <w:sz w:val="28"/>
          <w:szCs w:val="28"/>
        </w:rPr>
        <w:br/>
        <w:t>von dem Qualitäts-Hand·buch sind nicht bekannt.</w:t>
      </w:r>
    </w:p>
    <w:p w14:paraId="190093F8" w14:textId="2B2C4353" w:rsidR="00504BF8" w:rsidRDefault="00504BF8">
      <w:pPr>
        <w:spacing w:after="160" w:line="259" w:lineRule="auto"/>
        <w:rPr>
          <w:sz w:val="28"/>
          <w:szCs w:val="28"/>
        </w:rPr>
      </w:pPr>
      <w:r>
        <w:rPr>
          <w:sz w:val="28"/>
          <w:szCs w:val="28"/>
        </w:rPr>
        <w:br w:type="page"/>
      </w:r>
    </w:p>
    <w:p w14:paraId="7C1AFE54" w14:textId="0F5FA870" w:rsidR="004631CF" w:rsidRDefault="004631CF" w:rsidP="0047586B">
      <w:pPr>
        <w:spacing w:after="0"/>
        <w:rPr>
          <w:rFonts w:ascii="Akagi Pro Bold" w:eastAsiaTheme="majorEastAsia" w:hAnsi="Akagi Pro Bold" w:cstheme="majorBidi"/>
          <w:color w:val="03303E" w:themeColor="accent1"/>
          <w:sz w:val="28"/>
          <w:szCs w:val="26"/>
        </w:rPr>
      </w:pPr>
      <w:r>
        <w:rPr>
          <w:rFonts w:ascii="Akagi Pro Bold" w:eastAsiaTheme="majorEastAsia" w:hAnsi="Akagi Pro Bold" w:cstheme="majorBidi"/>
          <w:color w:val="03303E" w:themeColor="accent1"/>
          <w:sz w:val="28"/>
          <w:szCs w:val="26"/>
        </w:rPr>
        <w:lastRenderedPageBreak/>
        <w:t>Ausblick</w:t>
      </w:r>
      <w:r w:rsidRPr="004631CF">
        <w:rPr>
          <w:rFonts w:ascii="Akagi Pro Bold" w:eastAsiaTheme="majorEastAsia" w:hAnsi="Akagi Pro Bold" w:cstheme="majorBidi"/>
          <w:color w:val="03303E" w:themeColor="accent1"/>
          <w:sz w:val="28"/>
          <w:szCs w:val="26"/>
        </w:rPr>
        <w:t xml:space="preserve"> und Verabschiedung</w:t>
      </w:r>
    </w:p>
    <w:p w14:paraId="24F947E8" w14:textId="77777777" w:rsidR="004631CF" w:rsidRDefault="004631CF" w:rsidP="0047586B">
      <w:pPr>
        <w:spacing w:after="0"/>
        <w:rPr>
          <w:rFonts w:ascii="Akagi Pro Bold" w:eastAsiaTheme="majorEastAsia" w:hAnsi="Akagi Pro Bold" w:cstheme="majorBidi"/>
          <w:color w:val="03303E" w:themeColor="accent1"/>
          <w:sz w:val="28"/>
          <w:szCs w:val="26"/>
        </w:rPr>
      </w:pPr>
    </w:p>
    <w:p w14:paraId="362124B6" w14:textId="3F379174" w:rsidR="004631CF" w:rsidRPr="00C35034" w:rsidRDefault="004631CF" w:rsidP="0047586B">
      <w:pPr>
        <w:spacing w:after="0"/>
        <w:rPr>
          <w:sz w:val="28"/>
          <w:szCs w:val="28"/>
        </w:rPr>
      </w:pPr>
      <w:r w:rsidRPr="00C35034">
        <w:rPr>
          <w:sz w:val="28"/>
          <w:szCs w:val="28"/>
        </w:rPr>
        <w:t>Es wird im Sommer einen Bericht über</w:t>
      </w:r>
      <w:r w:rsidRPr="00C35034">
        <w:rPr>
          <w:sz w:val="28"/>
          <w:szCs w:val="28"/>
        </w:rPr>
        <w:br/>
        <w:t xml:space="preserve">den </w:t>
      </w:r>
      <w:r w:rsidR="00504BF8" w:rsidRPr="00C35034">
        <w:rPr>
          <w:sz w:val="28"/>
          <w:szCs w:val="28"/>
        </w:rPr>
        <w:t>Umsetzung</w:t>
      </w:r>
      <w:r w:rsidR="00504BF8">
        <w:rPr>
          <w:sz w:val="28"/>
          <w:szCs w:val="28"/>
        </w:rPr>
        <w:t>s</w:t>
      </w:r>
      <w:r w:rsidRPr="00C35034">
        <w:rPr>
          <w:sz w:val="28"/>
          <w:szCs w:val="28"/>
        </w:rPr>
        <w:t xml:space="preserve">-Stand von den </w:t>
      </w:r>
      <w:r w:rsidRPr="00C35034">
        <w:rPr>
          <w:sz w:val="28"/>
          <w:szCs w:val="28"/>
        </w:rPr>
        <w:br/>
        <w:t>laufenden und kurz·fristigen Maßnahmen geben.</w:t>
      </w:r>
      <w:r w:rsidRPr="00C35034">
        <w:rPr>
          <w:sz w:val="28"/>
          <w:szCs w:val="28"/>
        </w:rPr>
        <w:br/>
        <w:t>Diesen Bericht schreibt Julia Kantschieder.</w:t>
      </w:r>
      <w:r w:rsidR="00C35034">
        <w:rPr>
          <w:sz w:val="28"/>
          <w:szCs w:val="28"/>
        </w:rPr>
        <w:br/>
        <w:t>Als Grund·lage dient hier die Tabelle</w:t>
      </w:r>
      <w:r w:rsidR="00C35034">
        <w:rPr>
          <w:sz w:val="28"/>
          <w:szCs w:val="28"/>
        </w:rPr>
        <w:br/>
        <w:t>mit den Maßnahmen.</w:t>
      </w:r>
      <w:r w:rsidR="00C35034">
        <w:rPr>
          <w:sz w:val="28"/>
          <w:szCs w:val="28"/>
        </w:rPr>
        <w:br/>
        <w:t xml:space="preserve">Dazu wurde ganz am Anfang von der Sitzung geredet. </w:t>
      </w:r>
      <w:r w:rsidR="00C35034">
        <w:rPr>
          <w:sz w:val="28"/>
          <w:szCs w:val="28"/>
        </w:rPr>
        <w:br/>
      </w:r>
    </w:p>
    <w:p w14:paraId="306195B2" w14:textId="65E4747D" w:rsidR="004631CF" w:rsidRPr="00C35034" w:rsidRDefault="00F07EC4" w:rsidP="0047586B">
      <w:pPr>
        <w:spacing w:after="0"/>
        <w:rPr>
          <w:sz w:val="28"/>
          <w:szCs w:val="28"/>
        </w:rPr>
      </w:pPr>
      <w:r w:rsidRPr="00C35034">
        <w:rPr>
          <w:sz w:val="28"/>
          <w:szCs w:val="28"/>
        </w:rPr>
        <w:t>Der Umsetzungs-Team-L</w:t>
      </w:r>
      <w:r w:rsidR="004631CF" w:rsidRPr="00C35034">
        <w:rPr>
          <w:sz w:val="28"/>
          <w:szCs w:val="28"/>
        </w:rPr>
        <w:t>eiter sagt dazu,</w:t>
      </w:r>
      <w:r w:rsidR="004631CF" w:rsidRPr="00C35034">
        <w:rPr>
          <w:sz w:val="28"/>
          <w:szCs w:val="28"/>
        </w:rPr>
        <w:br/>
        <w:t xml:space="preserve">dass Julia Kantschieder ein tolles System </w:t>
      </w:r>
      <w:r w:rsidR="004631CF" w:rsidRPr="00C35034">
        <w:rPr>
          <w:sz w:val="28"/>
          <w:szCs w:val="28"/>
        </w:rPr>
        <w:br/>
        <w:t>in den Tiroler Aktions·plan gebracht hat,</w:t>
      </w:r>
    </w:p>
    <w:p w14:paraId="14259434" w14:textId="0844461B" w:rsidR="003F7586" w:rsidRPr="004631CF" w:rsidRDefault="004631CF" w:rsidP="0047586B">
      <w:pPr>
        <w:spacing w:after="0"/>
        <w:rPr>
          <w:rFonts w:ascii="Akagi Pro Bold" w:eastAsiaTheme="majorEastAsia" w:hAnsi="Akagi Pro Bold" w:cstheme="majorBidi"/>
          <w:color w:val="03303E" w:themeColor="accent1"/>
          <w:sz w:val="28"/>
          <w:szCs w:val="26"/>
        </w:rPr>
      </w:pPr>
      <w:r w:rsidRPr="00C35034">
        <w:rPr>
          <w:sz w:val="28"/>
          <w:szCs w:val="28"/>
        </w:rPr>
        <w:t xml:space="preserve">damit </w:t>
      </w:r>
      <w:r w:rsidR="00F07EC4" w:rsidRPr="00C35034">
        <w:rPr>
          <w:sz w:val="28"/>
          <w:szCs w:val="28"/>
        </w:rPr>
        <w:t>alle die gleichen Informationen haben</w:t>
      </w:r>
      <w:r w:rsidR="00F07EC4" w:rsidRPr="00C35034">
        <w:rPr>
          <w:sz w:val="28"/>
          <w:szCs w:val="28"/>
        </w:rPr>
        <w:br/>
        <w:t xml:space="preserve">und man besser zusammen·arbeiten kann. </w:t>
      </w:r>
      <w:r w:rsidRPr="00C35034">
        <w:rPr>
          <w:sz w:val="28"/>
          <w:szCs w:val="28"/>
        </w:rPr>
        <w:br/>
      </w:r>
      <w:r w:rsidR="00F45056">
        <w:rPr>
          <w:rFonts w:ascii="Akagi Pro Bold" w:eastAsiaTheme="majorEastAsia" w:hAnsi="Akagi Pro Bold" w:cstheme="majorBidi"/>
          <w:color w:val="03303E" w:themeColor="accent1"/>
          <w:sz w:val="28"/>
          <w:szCs w:val="26"/>
        </w:rPr>
        <w:br/>
      </w:r>
      <w:r w:rsidR="00F45056">
        <w:rPr>
          <w:rFonts w:ascii="Akagi Pro Bold" w:eastAsiaTheme="majorEastAsia" w:hAnsi="Akagi Pro Bold" w:cstheme="majorBidi"/>
          <w:color w:val="03303E" w:themeColor="accent1"/>
          <w:sz w:val="28"/>
          <w:szCs w:val="26"/>
        </w:rPr>
        <w:br/>
      </w:r>
      <w:r w:rsidR="00F45056" w:rsidRPr="00F45056">
        <w:rPr>
          <w:rFonts w:ascii="Segoe UI Historic" w:hAnsi="Segoe UI Historic" w:cs="Segoe UI Historic"/>
          <w:sz w:val="28"/>
          <w:szCs w:val="28"/>
        </w:rPr>
        <w:t>Der Umsetzungsteam-Leiter bedankt sich</w:t>
      </w:r>
      <w:r w:rsidR="00F45056" w:rsidRPr="00F45056">
        <w:rPr>
          <w:rFonts w:ascii="Segoe UI Historic" w:hAnsi="Segoe UI Historic" w:cs="Segoe UI Historic"/>
          <w:sz w:val="28"/>
          <w:szCs w:val="28"/>
        </w:rPr>
        <w:br/>
        <w:t xml:space="preserve">bei den anwesenden Mitgliedern vom </w:t>
      </w:r>
      <w:r w:rsidR="00F45056" w:rsidRPr="00F45056">
        <w:rPr>
          <w:rFonts w:ascii="Segoe UI Historic" w:hAnsi="Segoe UI Historic" w:cs="Segoe UI Historic"/>
          <w:sz w:val="28"/>
          <w:szCs w:val="28"/>
        </w:rPr>
        <w:br/>
        <w:t>Umsetzungs-Team.</w:t>
      </w:r>
      <w:r w:rsidR="00F45056" w:rsidRPr="00F45056">
        <w:rPr>
          <w:rFonts w:ascii="Segoe UI Historic" w:hAnsi="Segoe UI Historic" w:cs="Segoe UI Historic"/>
          <w:sz w:val="28"/>
          <w:szCs w:val="28"/>
        </w:rPr>
        <w:br/>
      </w:r>
      <w:r w:rsidR="00F45056" w:rsidRPr="00F45056">
        <w:rPr>
          <w:rFonts w:ascii="Segoe UI Historic" w:hAnsi="Segoe UI Historic" w:cs="Segoe UI Historic"/>
          <w:sz w:val="28"/>
          <w:szCs w:val="28"/>
        </w:rPr>
        <w:br/>
        <w:t>Die nächste Sitzung findet am 14. Oktober 2024 statt.</w:t>
      </w:r>
      <w:r w:rsidR="00F45056">
        <w:rPr>
          <w:rFonts w:ascii="Akagi Pro Bold" w:eastAsiaTheme="majorEastAsia" w:hAnsi="Akagi Pro Bold" w:cstheme="majorBidi"/>
          <w:color w:val="03303E" w:themeColor="accent1"/>
          <w:sz w:val="28"/>
          <w:szCs w:val="26"/>
        </w:rPr>
        <w:br/>
      </w:r>
      <w:r w:rsidR="00F45056" w:rsidRPr="00F45056">
        <w:rPr>
          <w:rFonts w:ascii="Segoe UI Historic" w:hAnsi="Segoe UI Historic" w:cs="Segoe UI Historic"/>
          <w:sz w:val="28"/>
          <w:szCs w:val="28"/>
        </w:rPr>
        <w:t>Die Sitzung findet von 14.0 Uhr bi</w:t>
      </w:r>
      <w:r w:rsidR="007258C7">
        <w:rPr>
          <w:rFonts w:ascii="Segoe UI Historic" w:hAnsi="Segoe UI Historic" w:cs="Segoe UI Historic"/>
          <w:sz w:val="28"/>
          <w:szCs w:val="28"/>
        </w:rPr>
        <w:t>s</w:t>
      </w:r>
      <w:r w:rsidR="00F45056" w:rsidRPr="00F45056">
        <w:rPr>
          <w:rFonts w:ascii="Segoe UI Historic" w:hAnsi="Segoe UI Historic" w:cs="Segoe UI Historic"/>
          <w:sz w:val="28"/>
          <w:szCs w:val="28"/>
        </w:rPr>
        <w:t xml:space="preserve"> 17.00 Uhr statt.</w:t>
      </w:r>
      <w:r w:rsidR="00F45056">
        <w:rPr>
          <w:rFonts w:ascii="Akagi Pro Bold" w:eastAsiaTheme="majorEastAsia" w:hAnsi="Akagi Pro Bold" w:cstheme="majorBidi"/>
          <w:color w:val="03303E" w:themeColor="accent1"/>
          <w:sz w:val="28"/>
          <w:szCs w:val="26"/>
        </w:rPr>
        <w:t xml:space="preserve"> </w:t>
      </w:r>
    </w:p>
    <w:sectPr w:rsidR="003F7586" w:rsidRPr="004631CF" w:rsidSect="0029450D">
      <w:footerReference w:type="even" r:id="rId10"/>
      <w:footerReference w:type="default" r:id="rId11"/>
      <w:pgSz w:w="11906" w:h="16838"/>
      <w:pgMar w:top="1417"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66760" w14:textId="77777777" w:rsidR="004631CF" w:rsidRDefault="004631CF" w:rsidP="005C752C">
      <w:pPr>
        <w:spacing w:line="240" w:lineRule="auto"/>
      </w:pPr>
      <w:r>
        <w:separator/>
      </w:r>
    </w:p>
  </w:endnote>
  <w:endnote w:type="continuationSeparator" w:id="0">
    <w:p w14:paraId="3F1A0F7D" w14:textId="77777777" w:rsidR="004631CF" w:rsidRDefault="004631CF" w:rsidP="005C75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agi Pro Book">
    <w:panose1 w:val="02000000000000000000"/>
    <w:charset w:val="00"/>
    <w:family w:val="modern"/>
    <w:notTrueType/>
    <w:pitch w:val="variable"/>
    <w:sig w:usb0="A000006F" w:usb1="4000204B" w:usb2="00000000" w:usb3="00000000" w:csb0="00000093" w:csb1="00000000"/>
  </w:font>
  <w:font w:name="Akagi Pro Bold">
    <w:panose1 w:val="02000000000000000000"/>
    <w:charset w:val="00"/>
    <w:family w:val="modern"/>
    <w:notTrueType/>
    <w:pitch w:val="variable"/>
    <w:sig w:usb0="A000006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13372"/>
      <w:docPartObj>
        <w:docPartGallery w:val="Page Numbers (Bottom of Page)"/>
        <w:docPartUnique/>
      </w:docPartObj>
    </w:sdtPr>
    <w:sdtEndPr/>
    <w:sdtContent>
      <w:p w14:paraId="39ED2B9F" w14:textId="545F7593" w:rsidR="0029450D" w:rsidRDefault="0029450D">
        <w:pPr>
          <w:pStyle w:val="Fuzeile"/>
          <w:jc w:val="right"/>
        </w:pPr>
        <w:r>
          <w:fldChar w:fldCharType="begin"/>
        </w:r>
        <w:r>
          <w:instrText>PAGE   \* MERGEFORMAT</w:instrText>
        </w:r>
        <w:r>
          <w:fldChar w:fldCharType="separate"/>
        </w:r>
        <w:r w:rsidR="005F3B3D">
          <w:rPr>
            <w:noProof/>
          </w:rPr>
          <w:t>20</w:t>
        </w:r>
        <w:r>
          <w:fldChar w:fldCharType="end"/>
        </w:r>
      </w:p>
    </w:sdtContent>
  </w:sdt>
  <w:p w14:paraId="689AB6D1" w14:textId="77777777" w:rsidR="0029450D" w:rsidRDefault="002945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617374"/>
      <w:docPartObj>
        <w:docPartGallery w:val="Page Numbers (Bottom of Page)"/>
        <w:docPartUnique/>
      </w:docPartObj>
    </w:sdtPr>
    <w:sdtEndPr/>
    <w:sdtContent>
      <w:p w14:paraId="27304D45" w14:textId="43EB20B2" w:rsidR="004631CF" w:rsidRDefault="004631CF">
        <w:pPr>
          <w:pStyle w:val="Fuzeile"/>
          <w:jc w:val="right"/>
        </w:pPr>
        <w:r>
          <w:fldChar w:fldCharType="begin"/>
        </w:r>
        <w:r>
          <w:instrText>PAGE   \* MERGEFORMAT</w:instrText>
        </w:r>
        <w:r>
          <w:fldChar w:fldCharType="separate"/>
        </w:r>
        <w:r w:rsidR="005F3B3D">
          <w:rPr>
            <w:noProof/>
          </w:rPr>
          <w:t>19</w:t>
        </w:r>
        <w:r>
          <w:fldChar w:fldCharType="end"/>
        </w:r>
      </w:p>
    </w:sdtContent>
  </w:sdt>
  <w:p w14:paraId="52DFBD41" w14:textId="77777777" w:rsidR="004631CF" w:rsidRDefault="004631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157AE" w14:textId="77777777" w:rsidR="004631CF" w:rsidRDefault="004631CF" w:rsidP="005C752C">
      <w:pPr>
        <w:spacing w:line="240" w:lineRule="auto"/>
      </w:pPr>
      <w:r>
        <w:separator/>
      </w:r>
    </w:p>
  </w:footnote>
  <w:footnote w:type="continuationSeparator" w:id="0">
    <w:p w14:paraId="17D6D976" w14:textId="77777777" w:rsidR="004631CF" w:rsidRDefault="004631CF" w:rsidP="005C75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8AA"/>
    <w:multiLevelType w:val="hybridMultilevel"/>
    <w:tmpl w:val="129420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98F5DFD"/>
    <w:multiLevelType w:val="hybridMultilevel"/>
    <w:tmpl w:val="FF46DF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2A03EB3"/>
    <w:multiLevelType w:val="hybridMultilevel"/>
    <w:tmpl w:val="E326BC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39C7467"/>
    <w:multiLevelType w:val="multilevel"/>
    <w:tmpl w:val="0407001D"/>
    <w:styleLink w:val="berschriftennummeriertTirol"/>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664312"/>
    <w:multiLevelType w:val="hybridMultilevel"/>
    <w:tmpl w:val="B7048824"/>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AC95916"/>
    <w:multiLevelType w:val="hybridMultilevel"/>
    <w:tmpl w:val="9EC6B540"/>
    <w:lvl w:ilvl="0" w:tplc="75A6DD8A">
      <w:numFmt w:val="bullet"/>
      <w:lvlText w:val="•"/>
      <w:lvlJc w:val="left"/>
      <w:pPr>
        <w:ind w:left="720" w:hanging="360"/>
      </w:pPr>
      <w:rPr>
        <w:rFonts w:ascii="Akagi Pro Book" w:eastAsiaTheme="minorHAnsi" w:hAnsi="Akagi Pro Book"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83A04B1"/>
    <w:multiLevelType w:val="multilevel"/>
    <w:tmpl w:val="6B7A9C3C"/>
    <w:styleLink w:val="VerschachtelteListeTirol"/>
    <w:lvl w:ilvl="0">
      <w:start w:val="1"/>
      <w:numFmt w:val="bullet"/>
      <w:lvlText w:val="■"/>
      <w:lvlJc w:val="left"/>
      <w:pPr>
        <w:ind w:left="227" w:hanging="227"/>
      </w:pPr>
      <w:rPr>
        <w:rFonts w:ascii="Akagi Pro Book" w:hAnsi="Akagi Pro Book" w:hint="default"/>
      </w:rPr>
    </w:lvl>
    <w:lvl w:ilvl="1">
      <w:start w:val="1"/>
      <w:numFmt w:val="bullet"/>
      <w:lvlText w:val="●"/>
      <w:lvlJc w:val="left"/>
      <w:pPr>
        <w:ind w:left="454" w:hanging="227"/>
      </w:pPr>
      <w:rPr>
        <w:rFonts w:ascii="Akagi Pro Book" w:hAnsi="Akagi Pro Book" w:hint="default"/>
        <w:sz w:val="16"/>
      </w:rPr>
    </w:lvl>
    <w:lvl w:ilvl="2">
      <w:start w:val="1"/>
      <w:numFmt w:val="bullet"/>
      <w:lvlText w:val="■"/>
      <w:lvlJc w:val="left"/>
      <w:pPr>
        <w:ind w:left="681" w:hanging="227"/>
      </w:pPr>
      <w:rPr>
        <w:rFonts w:ascii="Akagi Pro Book" w:hAnsi="Akagi Pro Book" w:hint="default"/>
        <w:color w:val="646464"/>
      </w:rPr>
    </w:lvl>
    <w:lvl w:ilvl="3">
      <w:start w:val="1"/>
      <w:numFmt w:val="bullet"/>
      <w:lvlText w:val="●"/>
      <w:lvlJc w:val="left"/>
      <w:pPr>
        <w:ind w:left="908" w:hanging="227"/>
      </w:pPr>
      <w:rPr>
        <w:rFonts w:ascii="Akagi Pro Book" w:hAnsi="Akagi Pro Book" w:hint="default"/>
        <w:color w:val="646464"/>
        <w:sz w:val="16"/>
      </w:rPr>
    </w:lvl>
    <w:lvl w:ilvl="4">
      <w:start w:val="1"/>
      <w:numFmt w:val="bullet"/>
      <w:lvlText w:val="■"/>
      <w:lvlJc w:val="left"/>
      <w:pPr>
        <w:ind w:left="1135" w:hanging="227"/>
      </w:pPr>
      <w:rPr>
        <w:rFonts w:ascii="Akagi Pro Book" w:hAnsi="Akagi Pro Book" w:cs="Courier New" w:hint="default"/>
        <w:color w:val="A0A0A0"/>
      </w:rPr>
    </w:lvl>
    <w:lvl w:ilvl="5">
      <w:start w:val="1"/>
      <w:numFmt w:val="bullet"/>
      <w:lvlText w:val="●"/>
      <w:lvlJc w:val="left"/>
      <w:pPr>
        <w:ind w:left="1362" w:hanging="227"/>
      </w:pPr>
      <w:rPr>
        <w:rFonts w:ascii="Akagi Pro Book" w:hAnsi="Akagi Pro Book" w:cs="Times New Roman" w:hint="default"/>
        <w:color w:val="A0A0A0"/>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cs="Courier New" w:hint="default"/>
        <w:color w:val="auto"/>
      </w:rPr>
    </w:lvl>
    <w:lvl w:ilvl="8">
      <w:start w:val="1"/>
      <w:numFmt w:val="bullet"/>
      <w:lvlText w:val=""/>
      <w:lvlJc w:val="left"/>
      <w:pPr>
        <w:ind w:left="2043" w:hanging="227"/>
      </w:pPr>
      <w:rPr>
        <w:rFonts w:ascii="Wingdings" w:hAnsi="Wingdings" w:hint="default"/>
      </w:rPr>
    </w:lvl>
  </w:abstractNum>
  <w:abstractNum w:abstractNumId="7" w15:restartNumberingAfterBreak="0">
    <w:nsid w:val="538C74FE"/>
    <w:multiLevelType w:val="hybridMultilevel"/>
    <w:tmpl w:val="2A68290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15:restartNumberingAfterBreak="0">
    <w:nsid w:val="595C6465"/>
    <w:multiLevelType w:val="hybridMultilevel"/>
    <w:tmpl w:val="82E04CB0"/>
    <w:lvl w:ilvl="0" w:tplc="0C070001">
      <w:start w:val="1"/>
      <w:numFmt w:val="bullet"/>
      <w:lvlText w:val=""/>
      <w:lvlJc w:val="left"/>
      <w:pPr>
        <w:ind w:left="1854" w:hanging="360"/>
      </w:pPr>
      <w:rPr>
        <w:rFonts w:ascii="Symbol" w:hAnsi="Symbol" w:hint="default"/>
      </w:rPr>
    </w:lvl>
    <w:lvl w:ilvl="1" w:tplc="0C070003" w:tentative="1">
      <w:start w:val="1"/>
      <w:numFmt w:val="bullet"/>
      <w:lvlText w:val="o"/>
      <w:lvlJc w:val="left"/>
      <w:pPr>
        <w:ind w:left="2574" w:hanging="360"/>
      </w:pPr>
      <w:rPr>
        <w:rFonts w:ascii="Courier New" w:hAnsi="Courier New" w:cs="Courier New" w:hint="default"/>
      </w:rPr>
    </w:lvl>
    <w:lvl w:ilvl="2" w:tplc="0C070005" w:tentative="1">
      <w:start w:val="1"/>
      <w:numFmt w:val="bullet"/>
      <w:lvlText w:val=""/>
      <w:lvlJc w:val="left"/>
      <w:pPr>
        <w:ind w:left="3294" w:hanging="360"/>
      </w:pPr>
      <w:rPr>
        <w:rFonts w:ascii="Wingdings" w:hAnsi="Wingdings" w:hint="default"/>
      </w:rPr>
    </w:lvl>
    <w:lvl w:ilvl="3" w:tplc="0C070001" w:tentative="1">
      <w:start w:val="1"/>
      <w:numFmt w:val="bullet"/>
      <w:lvlText w:val=""/>
      <w:lvlJc w:val="left"/>
      <w:pPr>
        <w:ind w:left="4014" w:hanging="360"/>
      </w:pPr>
      <w:rPr>
        <w:rFonts w:ascii="Symbol" w:hAnsi="Symbol" w:hint="default"/>
      </w:rPr>
    </w:lvl>
    <w:lvl w:ilvl="4" w:tplc="0C070003" w:tentative="1">
      <w:start w:val="1"/>
      <w:numFmt w:val="bullet"/>
      <w:lvlText w:val="o"/>
      <w:lvlJc w:val="left"/>
      <w:pPr>
        <w:ind w:left="4734" w:hanging="360"/>
      </w:pPr>
      <w:rPr>
        <w:rFonts w:ascii="Courier New" w:hAnsi="Courier New" w:cs="Courier New" w:hint="default"/>
      </w:rPr>
    </w:lvl>
    <w:lvl w:ilvl="5" w:tplc="0C070005" w:tentative="1">
      <w:start w:val="1"/>
      <w:numFmt w:val="bullet"/>
      <w:lvlText w:val=""/>
      <w:lvlJc w:val="left"/>
      <w:pPr>
        <w:ind w:left="5454" w:hanging="360"/>
      </w:pPr>
      <w:rPr>
        <w:rFonts w:ascii="Wingdings" w:hAnsi="Wingdings" w:hint="default"/>
      </w:rPr>
    </w:lvl>
    <w:lvl w:ilvl="6" w:tplc="0C070001" w:tentative="1">
      <w:start w:val="1"/>
      <w:numFmt w:val="bullet"/>
      <w:lvlText w:val=""/>
      <w:lvlJc w:val="left"/>
      <w:pPr>
        <w:ind w:left="6174" w:hanging="360"/>
      </w:pPr>
      <w:rPr>
        <w:rFonts w:ascii="Symbol" w:hAnsi="Symbol" w:hint="default"/>
      </w:rPr>
    </w:lvl>
    <w:lvl w:ilvl="7" w:tplc="0C070003" w:tentative="1">
      <w:start w:val="1"/>
      <w:numFmt w:val="bullet"/>
      <w:lvlText w:val="o"/>
      <w:lvlJc w:val="left"/>
      <w:pPr>
        <w:ind w:left="6894" w:hanging="360"/>
      </w:pPr>
      <w:rPr>
        <w:rFonts w:ascii="Courier New" w:hAnsi="Courier New" w:cs="Courier New" w:hint="default"/>
      </w:rPr>
    </w:lvl>
    <w:lvl w:ilvl="8" w:tplc="0C070005" w:tentative="1">
      <w:start w:val="1"/>
      <w:numFmt w:val="bullet"/>
      <w:lvlText w:val=""/>
      <w:lvlJc w:val="left"/>
      <w:pPr>
        <w:ind w:left="7614" w:hanging="360"/>
      </w:pPr>
      <w:rPr>
        <w:rFonts w:ascii="Wingdings" w:hAnsi="Wingdings" w:hint="default"/>
      </w:rPr>
    </w:lvl>
  </w:abstractNum>
  <w:abstractNum w:abstractNumId="9" w15:restartNumberingAfterBreak="0">
    <w:nsid w:val="6C233D7F"/>
    <w:multiLevelType w:val="multilevel"/>
    <w:tmpl w:val="1F72AA42"/>
    <w:lvl w:ilvl="0">
      <w:start w:val="1"/>
      <w:numFmt w:val="decimal"/>
      <w:pStyle w:val="Nummerierteberschrift1"/>
      <w:suff w:val="space"/>
      <w:lvlText w:val="%1."/>
      <w:lvlJc w:val="left"/>
      <w:pPr>
        <w:ind w:left="0" w:firstLine="0"/>
      </w:pPr>
      <w:rPr>
        <w:rFonts w:hint="default"/>
      </w:rPr>
    </w:lvl>
    <w:lvl w:ilvl="1">
      <w:start w:val="1"/>
      <w:numFmt w:val="decimal"/>
      <w:pStyle w:val="Nummerierteberschrift2"/>
      <w:suff w:val="space"/>
      <w:lvlText w:val="%1.%2"/>
      <w:lvlJc w:val="left"/>
      <w:pPr>
        <w:ind w:left="0" w:firstLine="0"/>
      </w:pPr>
      <w:rPr>
        <w:rFonts w:hint="default"/>
      </w:rPr>
    </w:lvl>
    <w:lvl w:ilvl="2">
      <w:start w:val="1"/>
      <w:numFmt w:val="decimal"/>
      <w:pStyle w:val="Nummerierteberschrift3"/>
      <w:suff w:val="space"/>
      <w:lvlText w:val="%1.%2.%3"/>
      <w:lvlJc w:val="left"/>
      <w:pPr>
        <w:ind w:left="0" w:firstLine="0"/>
      </w:pPr>
      <w:rPr>
        <w:rFonts w:hint="default"/>
      </w:rPr>
    </w:lvl>
    <w:lvl w:ilvl="3">
      <w:start w:val="1"/>
      <w:numFmt w:val="decimal"/>
      <w:pStyle w:val="Nummerierteberschrift4"/>
      <w:suff w:val="space"/>
      <w:lvlText w:val="%1.%2.%3.%4"/>
      <w:lvlJc w:val="left"/>
      <w:pPr>
        <w:ind w:left="0" w:firstLine="0"/>
      </w:pPr>
      <w:rPr>
        <w:rFonts w:hint="default"/>
      </w:rPr>
    </w:lvl>
    <w:lvl w:ilvl="4">
      <w:start w:val="1"/>
      <w:numFmt w:val="decimal"/>
      <w:pStyle w:val="Nummerierteberschrift5"/>
      <w:suff w:val="space"/>
      <w:lvlText w:val="%1.%2.%3.%4.%5"/>
      <w:lvlJc w:val="left"/>
      <w:pPr>
        <w:ind w:left="0" w:firstLine="0"/>
      </w:pPr>
      <w:rPr>
        <w:rFonts w:hint="default"/>
      </w:rPr>
    </w:lvl>
    <w:lvl w:ilvl="5">
      <w:start w:val="1"/>
      <w:numFmt w:val="decimal"/>
      <w:pStyle w:val="Nummerierteberschrift6"/>
      <w:suff w:val="space"/>
      <w:lvlText w:val="%1.%2.%3.%4.%5.%6"/>
      <w:lvlJc w:val="left"/>
      <w:pPr>
        <w:ind w:left="0" w:firstLine="0"/>
      </w:pPr>
      <w:rPr>
        <w:rFonts w:hint="default"/>
      </w:rPr>
    </w:lvl>
    <w:lvl w:ilvl="6">
      <w:start w:val="1"/>
      <w:numFmt w:val="decimal"/>
      <w:pStyle w:val="Nummerierteberschrift7"/>
      <w:suff w:val="space"/>
      <w:lvlText w:val="%1.%2.%3.%4.%5.%6.%7"/>
      <w:lvlJc w:val="left"/>
      <w:pPr>
        <w:ind w:left="0" w:firstLine="0"/>
      </w:pPr>
      <w:rPr>
        <w:rFonts w:hint="default"/>
      </w:rPr>
    </w:lvl>
    <w:lvl w:ilvl="7">
      <w:start w:val="1"/>
      <w:numFmt w:val="decimal"/>
      <w:pStyle w:val="Nummerierteberschrift8"/>
      <w:suff w:val="space"/>
      <w:lvlText w:val="%1.%2.%3.%4.%5.%6.%7.%8"/>
      <w:lvlJc w:val="left"/>
      <w:pPr>
        <w:ind w:left="0" w:firstLine="0"/>
      </w:pPr>
      <w:rPr>
        <w:rFonts w:hint="default"/>
      </w:rPr>
    </w:lvl>
    <w:lvl w:ilvl="8">
      <w:start w:val="1"/>
      <w:numFmt w:val="decimal"/>
      <w:pStyle w:val="Nummerierteberschrift9"/>
      <w:suff w:val="space"/>
      <w:lvlText w:val="%1.%2.%3.%4.%5.%6.%7.%8.%9"/>
      <w:lvlJc w:val="left"/>
      <w:pPr>
        <w:ind w:left="0" w:firstLine="0"/>
      </w:pPr>
      <w:rPr>
        <w:rFonts w:hint="default"/>
      </w:rPr>
    </w:lvl>
  </w:abstractNum>
  <w:abstractNum w:abstractNumId="10" w15:restartNumberingAfterBreak="0">
    <w:nsid w:val="6D663AB9"/>
    <w:multiLevelType w:val="multilevel"/>
    <w:tmpl w:val="40988890"/>
    <w:styleLink w:val="berschriftennummeriert"/>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7E597087"/>
    <w:multiLevelType w:val="hybridMultilevel"/>
    <w:tmpl w:val="E87C6DE4"/>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9"/>
  </w:num>
  <w:num w:numId="4">
    <w:abstractNumId w:val="6"/>
  </w:num>
  <w:num w:numId="5">
    <w:abstractNumId w:val="4"/>
  </w:num>
  <w:num w:numId="6">
    <w:abstractNumId w:val="7"/>
  </w:num>
  <w:num w:numId="7">
    <w:abstractNumId w:val="0"/>
  </w:num>
  <w:num w:numId="8">
    <w:abstractNumId w:val="1"/>
  </w:num>
  <w:num w:numId="9">
    <w:abstractNumId w:val="11"/>
  </w:num>
  <w:num w:numId="10">
    <w:abstractNumId w:val="8"/>
  </w:num>
  <w:num w:numId="11">
    <w:abstractNumId w:val="2"/>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de-DE" w:vendorID="64" w:dllVersion="131078" w:nlCheck="1" w:checkStyle="0"/>
  <w:activeWritingStyle w:appName="MSWord" w:lang="de-AT" w:vendorID="64" w:dllVersion="131078" w:nlCheck="1" w:checkStyle="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defaultTableStyle w:val="TirolTabelle"/>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F81"/>
    <w:rsid w:val="00001700"/>
    <w:rsid w:val="00001DFF"/>
    <w:rsid w:val="000024C1"/>
    <w:rsid w:val="00002D2E"/>
    <w:rsid w:val="000034F9"/>
    <w:rsid w:val="00005324"/>
    <w:rsid w:val="0001028F"/>
    <w:rsid w:val="000124B1"/>
    <w:rsid w:val="00013F35"/>
    <w:rsid w:val="00014A22"/>
    <w:rsid w:val="00016627"/>
    <w:rsid w:val="000226A4"/>
    <w:rsid w:val="00026D53"/>
    <w:rsid w:val="00027115"/>
    <w:rsid w:val="00027435"/>
    <w:rsid w:val="000359BF"/>
    <w:rsid w:val="000401D1"/>
    <w:rsid w:val="00040271"/>
    <w:rsid w:val="0004153E"/>
    <w:rsid w:val="0004362B"/>
    <w:rsid w:val="00051949"/>
    <w:rsid w:val="0005309A"/>
    <w:rsid w:val="0005744A"/>
    <w:rsid w:val="00061731"/>
    <w:rsid w:val="00067761"/>
    <w:rsid w:val="00067F00"/>
    <w:rsid w:val="00071812"/>
    <w:rsid w:val="0007616E"/>
    <w:rsid w:val="00080319"/>
    <w:rsid w:val="0008152D"/>
    <w:rsid w:val="00084D4A"/>
    <w:rsid w:val="0008686C"/>
    <w:rsid w:val="00090747"/>
    <w:rsid w:val="00090D3F"/>
    <w:rsid w:val="00092894"/>
    <w:rsid w:val="000A1326"/>
    <w:rsid w:val="000A1AC8"/>
    <w:rsid w:val="000A2481"/>
    <w:rsid w:val="000A2A8A"/>
    <w:rsid w:val="000A385B"/>
    <w:rsid w:val="000A3AD3"/>
    <w:rsid w:val="000A4220"/>
    <w:rsid w:val="000A4B3C"/>
    <w:rsid w:val="000A5563"/>
    <w:rsid w:val="000B2A87"/>
    <w:rsid w:val="000B6A7C"/>
    <w:rsid w:val="000B72D9"/>
    <w:rsid w:val="000C2A31"/>
    <w:rsid w:val="000C4821"/>
    <w:rsid w:val="000D7767"/>
    <w:rsid w:val="000E49B7"/>
    <w:rsid w:val="000E699F"/>
    <w:rsid w:val="000E6B2D"/>
    <w:rsid w:val="000F0575"/>
    <w:rsid w:val="000F208C"/>
    <w:rsid w:val="000F360E"/>
    <w:rsid w:val="000F5A4F"/>
    <w:rsid w:val="000F73FA"/>
    <w:rsid w:val="0011290F"/>
    <w:rsid w:val="0011443D"/>
    <w:rsid w:val="001246C8"/>
    <w:rsid w:val="00140683"/>
    <w:rsid w:val="00142428"/>
    <w:rsid w:val="0014293B"/>
    <w:rsid w:val="00144507"/>
    <w:rsid w:val="001478D9"/>
    <w:rsid w:val="001479A7"/>
    <w:rsid w:val="00152ACE"/>
    <w:rsid w:val="00153A19"/>
    <w:rsid w:val="00157B79"/>
    <w:rsid w:val="0016265D"/>
    <w:rsid w:val="00164075"/>
    <w:rsid w:val="0016658F"/>
    <w:rsid w:val="00167331"/>
    <w:rsid w:val="00171E26"/>
    <w:rsid w:val="0017501E"/>
    <w:rsid w:val="00177008"/>
    <w:rsid w:val="001771E5"/>
    <w:rsid w:val="00177975"/>
    <w:rsid w:val="00181D82"/>
    <w:rsid w:val="00181EC7"/>
    <w:rsid w:val="0018202C"/>
    <w:rsid w:val="00193011"/>
    <w:rsid w:val="00193372"/>
    <w:rsid w:val="00195E06"/>
    <w:rsid w:val="001A5CD6"/>
    <w:rsid w:val="001B0749"/>
    <w:rsid w:val="001B4998"/>
    <w:rsid w:val="001B5C48"/>
    <w:rsid w:val="001C6010"/>
    <w:rsid w:val="001C743E"/>
    <w:rsid w:val="001D5B94"/>
    <w:rsid w:val="001E6457"/>
    <w:rsid w:val="001F00D3"/>
    <w:rsid w:val="001F03BA"/>
    <w:rsid w:val="001F10CC"/>
    <w:rsid w:val="001F1503"/>
    <w:rsid w:val="001F436B"/>
    <w:rsid w:val="001F5494"/>
    <w:rsid w:val="00200AF7"/>
    <w:rsid w:val="0020158A"/>
    <w:rsid w:val="00202D25"/>
    <w:rsid w:val="00206690"/>
    <w:rsid w:val="0020697A"/>
    <w:rsid w:val="00211845"/>
    <w:rsid w:val="002210E2"/>
    <w:rsid w:val="00223EAF"/>
    <w:rsid w:val="00225F4D"/>
    <w:rsid w:val="00225F5A"/>
    <w:rsid w:val="002311E6"/>
    <w:rsid w:val="00234830"/>
    <w:rsid w:val="002407E4"/>
    <w:rsid w:val="00243CA0"/>
    <w:rsid w:val="002514C4"/>
    <w:rsid w:val="00251BD0"/>
    <w:rsid w:val="00253ACB"/>
    <w:rsid w:val="00255E54"/>
    <w:rsid w:val="00257DC6"/>
    <w:rsid w:val="002618F8"/>
    <w:rsid w:val="002635C8"/>
    <w:rsid w:val="00263F63"/>
    <w:rsid w:val="002709BD"/>
    <w:rsid w:val="002714C9"/>
    <w:rsid w:val="002731D9"/>
    <w:rsid w:val="00280B5C"/>
    <w:rsid w:val="0028397C"/>
    <w:rsid w:val="00285680"/>
    <w:rsid w:val="002904C4"/>
    <w:rsid w:val="002935E3"/>
    <w:rsid w:val="0029450D"/>
    <w:rsid w:val="00294532"/>
    <w:rsid w:val="002945D5"/>
    <w:rsid w:val="002A1EF0"/>
    <w:rsid w:val="002A2E3E"/>
    <w:rsid w:val="002A40C7"/>
    <w:rsid w:val="002A5782"/>
    <w:rsid w:val="002A77D6"/>
    <w:rsid w:val="002B02C8"/>
    <w:rsid w:val="002B3C12"/>
    <w:rsid w:val="002B459C"/>
    <w:rsid w:val="002C154B"/>
    <w:rsid w:val="002C5546"/>
    <w:rsid w:val="002D1C1B"/>
    <w:rsid w:val="002D219B"/>
    <w:rsid w:val="002D3723"/>
    <w:rsid w:val="002D5B3C"/>
    <w:rsid w:val="002E0917"/>
    <w:rsid w:val="002E57D6"/>
    <w:rsid w:val="002F36FA"/>
    <w:rsid w:val="002F3C4A"/>
    <w:rsid w:val="002F6BDD"/>
    <w:rsid w:val="002F7896"/>
    <w:rsid w:val="00302C42"/>
    <w:rsid w:val="00305AEB"/>
    <w:rsid w:val="0031436A"/>
    <w:rsid w:val="003143C2"/>
    <w:rsid w:val="00315D2B"/>
    <w:rsid w:val="0031716D"/>
    <w:rsid w:val="00321F61"/>
    <w:rsid w:val="00325736"/>
    <w:rsid w:val="003265F9"/>
    <w:rsid w:val="00327969"/>
    <w:rsid w:val="0033216B"/>
    <w:rsid w:val="00332E42"/>
    <w:rsid w:val="00332ED9"/>
    <w:rsid w:val="00333F10"/>
    <w:rsid w:val="0033490F"/>
    <w:rsid w:val="00335436"/>
    <w:rsid w:val="00340800"/>
    <w:rsid w:val="0034117A"/>
    <w:rsid w:val="00341C7C"/>
    <w:rsid w:val="003519E8"/>
    <w:rsid w:val="00352E7F"/>
    <w:rsid w:val="0035460B"/>
    <w:rsid w:val="00374262"/>
    <w:rsid w:val="00387EBA"/>
    <w:rsid w:val="00394AF6"/>
    <w:rsid w:val="00395ED1"/>
    <w:rsid w:val="003978F9"/>
    <w:rsid w:val="003A384C"/>
    <w:rsid w:val="003A7662"/>
    <w:rsid w:val="003A7BDB"/>
    <w:rsid w:val="003B1059"/>
    <w:rsid w:val="003B31C4"/>
    <w:rsid w:val="003B4E32"/>
    <w:rsid w:val="003B4FCC"/>
    <w:rsid w:val="003B59BF"/>
    <w:rsid w:val="003B694A"/>
    <w:rsid w:val="003C0940"/>
    <w:rsid w:val="003C15E3"/>
    <w:rsid w:val="003C1C09"/>
    <w:rsid w:val="003C35CE"/>
    <w:rsid w:val="003D3072"/>
    <w:rsid w:val="003D7321"/>
    <w:rsid w:val="003E1976"/>
    <w:rsid w:val="003E2C3E"/>
    <w:rsid w:val="003E6BAE"/>
    <w:rsid w:val="003E758A"/>
    <w:rsid w:val="003F1445"/>
    <w:rsid w:val="003F3F44"/>
    <w:rsid w:val="003F4FC0"/>
    <w:rsid w:val="003F5ECB"/>
    <w:rsid w:val="003F7586"/>
    <w:rsid w:val="0040004B"/>
    <w:rsid w:val="004067AB"/>
    <w:rsid w:val="00407FBD"/>
    <w:rsid w:val="00411647"/>
    <w:rsid w:val="00413D8F"/>
    <w:rsid w:val="00417FE8"/>
    <w:rsid w:val="00423460"/>
    <w:rsid w:val="0042453E"/>
    <w:rsid w:val="00427011"/>
    <w:rsid w:val="00427208"/>
    <w:rsid w:val="00432627"/>
    <w:rsid w:val="004337DE"/>
    <w:rsid w:val="00434A5B"/>
    <w:rsid w:val="00442622"/>
    <w:rsid w:val="00444EC0"/>
    <w:rsid w:val="00452C8E"/>
    <w:rsid w:val="00452E44"/>
    <w:rsid w:val="0045565D"/>
    <w:rsid w:val="0046141E"/>
    <w:rsid w:val="004631CF"/>
    <w:rsid w:val="004656C2"/>
    <w:rsid w:val="004706AB"/>
    <w:rsid w:val="00471E92"/>
    <w:rsid w:val="004740DB"/>
    <w:rsid w:val="0047586B"/>
    <w:rsid w:val="004836C5"/>
    <w:rsid w:val="00492051"/>
    <w:rsid w:val="004A070E"/>
    <w:rsid w:val="004A2F03"/>
    <w:rsid w:val="004A4088"/>
    <w:rsid w:val="004A5706"/>
    <w:rsid w:val="004A7072"/>
    <w:rsid w:val="004A79D6"/>
    <w:rsid w:val="004B49AE"/>
    <w:rsid w:val="004D5980"/>
    <w:rsid w:val="004D71F7"/>
    <w:rsid w:val="004E1697"/>
    <w:rsid w:val="004E1761"/>
    <w:rsid w:val="004E1F76"/>
    <w:rsid w:val="004E3172"/>
    <w:rsid w:val="004E6D8C"/>
    <w:rsid w:val="004F01BA"/>
    <w:rsid w:val="004F202C"/>
    <w:rsid w:val="004F4269"/>
    <w:rsid w:val="004F71AC"/>
    <w:rsid w:val="005002A4"/>
    <w:rsid w:val="00504BF8"/>
    <w:rsid w:val="00504E66"/>
    <w:rsid w:val="005052A8"/>
    <w:rsid w:val="005053F0"/>
    <w:rsid w:val="005075AD"/>
    <w:rsid w:val="00510D2D"/>
    <w:rsid w:val="005117CA"/>
    <w:rsid w:val="005125B5"/>
    <w:rsid w:val="00521687"/>
    <w:rsid w:val="005224E9"/>
    <w:rsid w:val="00534779"/>
    <w:rsid w:val="00536C89"/>
    <w:rsid w:val="00536F91"/>
    <w:rsid w:val="00543981"/>
    <w:rsid w:val="00545A5E"/>
    <w:rsid w:val="00546528"/>
    <w:rsid w:val="0054663E"/>
    <w:rsid w:val="005468A2"/>
    <w:rsid w:val="005479BF"/>
    <w:rsid w:val="00547D51"/>
    <w:rsid w:val="005527BC"/>
    <w:rsid w:val="0055306C"/>
    <w:rsid w:val="00577FCA"/>
    <w:rsid w:val="005850C9"/>
    <w:rsid w:val="00586A27"/>
    <w:rsid w:val="005913E6"/>
    <w:rsid w:val="00592892"/>
    <w:rsid w:val="00592E60"/>
    <w:rsid w:val="0059465D"/>
    <w:rsid w:val="005A4D3A"/>
    <w:rsid w:val="005A5381"/>
    <w:rsid w:val="005A5B53"/>
    <w:rsid w:val="005B08C4"/>
    <w:rsid w:val="005B204C"/>
    <w:rsid w:val="005B2CB2"/>
    <w:rsid w:val="005B4ADC"/>
    <w:rsid w:val="005B7CA5"/>
    <w:rsid w:val="005C330C"/>
    <w:rsid w:val="005C59E3"/>
    <w:rsid w:val="005C752C"/>
    <w:rsid w:val="005D0686"/>
    <w:rsid w:val="005D3310"/>
    <w:rsid w:val="005D5F77"/>
    <w:rsid w:val="005D60F4"/>
    <w:rsid w:val="005E1A4E"/>
    <w:rsid w:val="005E20CA"/>
    <w:rsid w:val="005E68B4"/>
    <w:rsid w:val="005E7E49"/>
    <w:rsid w:val="005F2149"/>
    <w:rsid w:val="005F3B3D"/>
    <w:rsid w:val="005F46A0"/>
    <w:rsid w:val="005F5468"/>
    <w:rsid w:val="005F5F40"/>
    <w:rsid w:val="005F745F"/>
    <w:rsid w:val="006022B7"/>
    <w:rsid w:val="006030A2"/>
    <w:rsid w:val="006037E8"/>
    <w:rsid w:val="006062D9"/>
    <w:rsid w:val="006067A2"/>
    <w:rsid w:val="00611A88"/>
    <w:rsid w:val="0061300C"/>
    <w:rsid w:val="00613B95"/>
    <w:rsid w:val="00616A21"/>
    <w:rsid w:val="00623BF9"/>
    <w:rsid w:val="0062508D"/>
    <w:rsid w:val="006268D7"/>
    <w:rsid w:val="00632FE6"/>
    <w:rsid w:val="006344DF"/>
    <w:rsid w:val="00640CC2"/>
    <w:rsid w:val="00643C60"/>
    <w:rsid w:val="00646C8E"/>
    <w:rsid w:val="00651323"/>
    <w:rsid w:val="006516E6"/>
    <w:rsid w:val="006618AE"/>
    <w:rsid w:val="0066233E"/>
    <w:rsid w:val="0066520E"/>
    <w:rsid w:val="006671B6"/>
    <w:rsid w:val="0067014D"/>
    <w:rsid w:val="0067570D"/>
    <w:rsid w:val="00677269"/>
    <w:rsid w:val="00681716"/>
    <w:rsid w:val="00683CE8"/>
    <w:rsid w:val="006922E7"/>
    <w:rsid w:val="00692A1C"/>
    <w:rsid w:val="00694386"/>
    <w:rsid w:val="006A59FC"/>
    <w:rsid w:val="006B2F7B"/>
    <w:rsid w:val="006B4383"/>
    <w:rsid w:val="006B4BDE"/>
    <w:rsid w:val="006B6CEE"/>
    <w:rsid w:val="006C11E5"/>
    <w:rsid w:val="006D01BA"/>
    <w:rsid w:val="006D10FC"/>
    <w:rsid w:val="006D2366"/>
    <w:rsid w:val="006D3870"/>
    <w:rsid w:val="006D68F9"/>
    <w:rsid w:val="006D6CE7"/>
    <w:rsid w:val="006E7A9D"/>
    <w:rsid w:val="006F33FE"/>
    <w:rsid w:val="006F7261"/>
    <w:rsid w:val="006F72DD"/>
    <w:rsid w:val="006F7386"/>
    <w:rsid w:val="0070096C"/>
    <w:rsid w:val="00704AA0"/>
    <w:rsid w:val="00704F79"/>
    <w:rsid w:val="00706CCF"/>
    <w:rsid w:val="00707173"/>
    <w:rsid w:val="00713179"/>
    <w:rsid w:val="007131C0"/>
    <w:rsid w:val="007133EB"/>
    <w:rsid w:val="00717C8F"/>
    <w:rsid w:val="00723834"/>
    <w:rsid w:val="00724093"/>
    <w:rsid w:val="007258C7"/>
    <w:rsid w:val="00731582"/>
    <w:rsid w:val="007327A9"/>
    <w:rsid w:val="00733029"/>
    <w:rsid w:val="007331BD"/>
    <w:rsid w:val="007341A2"/>
    <w:rsid w:val="007412F4"/>
    <w:rsid w:val="00742933"/>
    <w:rsid w:val="00743DD5"/>
    <w:rsid w:val="007570F9"/>
    <w:rsid w:val="00760AE4"/>
    <w:rsid w:val="007678B8"/>
    <w:rsid w:val="00776B40"/>
    <w:rsid w:val="007813F4"/>
    <w:rsid w:val="0078574F"/>
    <w:rsid w:val="0079069E"/>
    <w:rsid w:val="00793D1D"/>
    <w:rsid w:val="00793E2B"/>
    <w:rsid w:val="00793F81"/>
    <w:rsid w:val="007A09D3"/>
    <w:rsid w:val="007A56C7"/>
    <w:rsid w:val="007A61CC"/>
    <w:rsid w:val="007B61B5"/>
    <w:rsid w:val="007B7FE3"/>
    <w:rsid w:val="007C5FB7"/>
    <w:rsid w:val="007D081A"/>
    <w:rsid w:val="007E355A"/>
    <w:rsid w:val="007F07BE"/>
    <w:rsid w:val="007F420F"/>
    <w:rsid w:val="007F4798"/>
    <w:rsid w:val="007F7BE6"/>
    <w:rsid w:val="008017A5"/>
    <w:rsid w:val="00813CE2"/>
    <w:rsid w:val="00822893"/>
    <w:rsid w:val="00823672"/>
    <w:rsid w:val="008236BF"/>
    <w:rsid w:val="00826A3C"/>
    <w:rsid w:val="00827F61"/>
    <w:rsid w:val="008315C1"/>
    <w:rsid w:val="008369D0"/>
    <w:rsid w:val="00842CDC"/>
    <w:rsid w:val="0084792E"/>
    <w:rsid w:val="008522FC"/>
    <w:rsid w:val="008654C7"/>
    <w:rsid w:val="00883510"/>
    <w:rsid w:val="00885E0D"/>
    <w:rsid w:val="008866C1"/>
    <w:rsid w:val="00887AC7"/>
    <w:rsid w:val="00890D48"/>
    <w:rsid w:val="008940FD"/>
    <w:rsid w:val="00897EE6"/>
    <w:rsid w:val="008A2349"/>
    <w:rsid w:val="008B16CB"/>
    <w:rsid w:val="008B1A95"/>
    <w:rsid w:val="008B6214"/>
    <w:rsid w:val="008C62E2"/>
    <w:rsid w:val="008C6489"/>
    <w:rsid w:val="008D1890"/>
    <w:rsid w:val="008D3B8E"/>
    <w:rsid w:val="008D4ECE"/>
    <w:rsid w:val="008E1136"/>
    <w:rsid w:val="008E22D8"/>
    <w:rsid w:val="008F1912"/>
    <w:rsid w:val="008F1B7C"/>
    <w:rsid w:val="008F7F04"/>
    <w:rsid w:val="00907CB6"/>
    <w:rsid w:val="00911B3E"/>
    <w:rsid w:val="00911EC1"/>
    <w:rsid w:val="009251A4"/>
    <w:rsid w:val="0092680F"/>
    <w:rsid w:val="00930565"/>
    <w:rsid w:val="009308B5"/>
    <w:rsid w:val="00933718"/>
    <w:rsid w:val="00935912"/>
    <w:rsid w:val="00935ADA"/>
    <w:rsid w:val="0093689A"/>
    <w:rsid w:val="00940CE6"/>
    <w:rsid w:val="00944548"/>
    <w:rsid w:val="00945824"/>
    <w:rsid w:val="00945E0C"/>
    <w:rsid w:val="00951781"/>
    <w:rsid w:val="00952BE4"/>
    <w:rsid w:val="009575F9"/>
    <w:rsid w:val="00964395"/>
    <w:rsid w:val="0096495D"/>
    <w:rsid w:val="00967218"/>
    <w:rsid w:val="00967E7C"/>
    <w:rsid w:val="00970032"/>
    <w:rsid w:val="0097035B"/>
    <w:rsid w:val="00982616"/>
    <w:rsid w:val="009831FB"/>
    <w:rsid w:val="0098342D"/>
    <w:rsid w:val="00986779"/>
    <w:rsid w:val="00990C2D"/>
    <w:rsid w:val="009912E5"/>
    <w:rsid w:val="00993E54"/>
    <w:rsid w:val="00994380"/>
    <w:rsid w:val="009A50AD"/>
    <w:rsid w:val="009A659D"/>
    <w:rsid w:val="009A6798"/>
    <w:rsid w:val="009B062D"/>
    <w:rsid w:val="009B0ACA"/>
    <w:rsid w:val="009B6E70"/>
    <w:rsid w:val="009C15A4"/>
    <w:rsid w:val="009C1752"/>
    <w:rsid w:val="009C406D"/>
    <w:rsid w:val="009C441E"/>
    <w:rsid w:val="009C60EC"/>
    <w:rsid w:val="009C6F4C"/>
    <w:rsid w:val="009D5556"/>
    <w:rsid w:val="009D59BF"/>
    <w:rsid w:val="009D6698"/>
    <w:rsid w:val="009E4410"/>
    <w:rsid w:val="009E5E33"/>
    <w:rsid w:val="009E6BE1"/>
    <w:rsid w:val="009F3401"/>
    <w:rsid w:val="009F66CE"/>
    <w:rsid w:val="009F6934"/>
    <w:rsid w:val="00A00D6F"/>
    <w:rsid w:val="00A02DC0"/>
    <w:rsid w:val="00A10467"/>
    <w:rsid w:val="00A114E1"/>
    <w:rsid w:val="00A12518"/>
    <w:rsid w:val="00A16335"/>
    <w:rsid w:val="00A213EE"/>
    <w:rsid w:val="00A27278"/>
    <w:rsid w:val="00A27AAB"/>
    <w:rsid w:val="00A34DE1"/>
    <w:rsid w:val="00A45796"/>
    <w:rsid w:val="00A457BE"/>
    <w:rsid w:val="00A460EB"/>
    <w:rsid w:val="00A504D5"/>
    <w:rsid w:val="00A50A46"/>
    <w:rsid w:val="00A50C5E"/>
    <w:rsid w:val="00A51C19"/>
    <w:rsid w:val="00A55F81"/>
    <w:rsid w:val="00A63953"/>
    <w:rsid w:val="00A67C49"/>
    <w:rsid w:val="00A70EB1"/>
    <w:rsid w:val="00A72763"/>
    <w:rsid w:val="00A733C2"/>
    <w:rsid w:val="00A7346E"/>
    <w:rsid w:val="00A741DE"/>
    <w:rsid w:val="00A75BB3"/>
    <w:rsid w:val="00A85D87"/>
    <w:rsid w:val="00A901C0"/>
    <w:rsid w:val="00AB3782"/>
    <w:rsid w:val="00AC2472"/>
    <w:rsid w:val="00AC3413"/>
    <w:rsid w:val="00AC4EBB"/>
    <w:rsid w:val="00AD68A2"/>
    <w:rsid w:val="00AD6BC2"/>
    <w:rsid w:val="00AF2C23"/>
    <w:rsid w:val="00B01829"/>
    <w:rsid w:val="00B050C8"/>
    <w:rsid w:val="00B216C4"/>
    <w:rsid w:val="00B21BB4"/>
    <w:rsid w:val="00B21E7E"/>
    <w:rsid w:val="00B247FB"/>
    <w:rsid w:val="00B27D92"/>
    <w:rsid w:val="00B3158F"/>
    <w:rsid w:val="00B3248D"/>
    <w:rsid w:val="00B328BE"/>
    <w:rsid w:val="00B32CE1"/>
    <w:rsid w:val="00B33B5E"/>
    <w:rsid w:val="00B362E9"/>
    <w:rsid w:val="00B40365"/>
    <w:rsid w:val="00B422C2"/>
    <w:rsid w:val="00B42762"/>
    <w:rsid w:val="00B4445E"/>
    <w:rsid w:val="00B4655D"/>
    <w:rsid w:val="00B51E29"/>
    <w:rsid w:val="00B54A57"/>
    <w:rsid w:val="00B60895"/>
    <w:rsid w:val="00B65F87"/>
    <w:rsid w:val="00B7057A"/>
    <w:rsid w:val="00B70DC2"/>
    <w:rsid w:val="00B70E85"/>
    <w:rsid w:val="00B719BF"/>
    <w:rsid w:val="00B728C8"/>
    <w:rsid w:val="00B730E3"/>
    <w:rsid w:val="00B74A56"/>
    <w:rsid w:val="00B82AB6"/>
    <w:rsid w:val="00B83E0F"/>
    <w:rsid w:val="00B83FE9"/>
    <w:rsid w:val="00B90686"/>
    <w:rsid w:val="00B92406"/>
    <w:rsid w:val="00B93C93"/>
    <w:rsid w:val="00B95305"/>
    <w:rsid w:val="00B9547C"/>
    <w:rsid w:val="00B95A55"/>
    <w:rsid w:val="00B97213"/>
    <w:rsid w:val="00BA0B3C"/>
    <w:rsid w:val="00BA0D1E"/>
    <w:rsid w:val="00BA34CA"/>
    <w:rsid w:val="00BA4FA4"/>
    <w:rsid w:val="00BA7B27"/>
    <w:rsid w:val="00BB032B"/>
    <w:rsid w:val="00BB0C94"/>
    <w:rsid w:val="00BB27CB"/>
    <w:rsid w:val="00BB3942"/>
    <w:rsid w:val="00BB7725"/>
    <w:rsid w:val="00BC168A"/>
    <w:rsid w:val="00BC55BE"/>
    <w:rsid w:val="00BC5CBF"/>
    <w:rsid w:val="00BC6A54"/>
    <w:rsid w:val="00BD0393"/>
    <w:rsid w:val="00BD043B"/>
    <w:rsid w:val="00BD1414"/>
    <w:rsid w:val="00BD227D"/>
    <w:rsid w:val="00BD2716"/>
    <w:rsid w:val="00BE0BDD"/>
    <w:rsid w:val="00BE2B07"/>
    <w:rsid w:val="00BE389B"/>
    <w:rsid w:val="00BE502D"/>
    <w:rsid w:val="00BE7E66"/>
    <w:rsid w:val="00BF5886"/>
    <w:rsid w:val="00C011F9"/>
    <w:rsid w:val="00C02E45"/>
    <w:rsid w:val="00C05D7E"/>
    <w:rsid w:val="00C06356"/>
    <w:rsid w:val="00C106DC"/>
    <w:rsid w:val="00C15C82"/>
    <w:rsid w:val="00C212C7"/>
    <w:rsid w:val="00C23485"/>
    <w:rsid w:val="00C23A90"/>
    <w:rsid w:val="00C23B50"/>
    <w:rsid w:val="00C274EE"/>
    <w:rsid w:val="00C329F6"/>
    <w:rsid w:val="00C35034"/>
    <w:rsid w:val="00C35440"/>
    <w:rsid w:val="00C40992"/>
    <w:rsid w:val="00C42155"/>
    <w:rsid w:val="00C427ED"/>
    <w:rsid w:val="00C51A2D"/>
    <w:rsid w:val="00C53D35"/>
    <w:rsid w:val="00C5414E"/>
    <w:rsid w:val="00C61A91"/>
    <w:rsid w:val="00C61B50"/>
    <w:rsid w:val="00C6447C"/>
    <w:rsid w:val="00C66569"/>
    <w:rsid w:val="00C75051"/>
    <w:rsid w:val="00C755C3"/>
    <w:rsid w:val="00C80730"/>
    <w:rsid w:val="00C81B66"/>
    <w:rsid w:val="00C9003F"/>
    <w:rsid w:val="00C908CE"/>
    <w:rsid w:val="00C9476F"/>
    <w:rsid w:val="00C953FC"/>
    <w:rsid w:val="00C95645"/>
    <w:rsid w:val="00C961CE"/>
    <w:rsid w:val="00C9786F"/>
    <w:rsid w:val="00C97A22"/>
    <w:rsid w:val="00CA389E"/>
    <w:rsid w:val="00CA3B69"/>
    <w:rsid w:val="00CA3C90"/>
    <w:rsid w:val="00CA6FEE"/>
    <w:rsid w:val="00CB2F84"/>
    <w:rsid w:val="00CB3289"/>
    <w:rsid w:val="00CB5AED"/>
    <w:rsid w:val="00CB7384"/>
    <w:rsid w:val="00CB7906"/>
    <w:rsid w:val="00CC439A"/>
    <w:rsid w:val="00CC4E2A"/>
    <w:rsid w:val="00CC5A7B"/>
    <w:rsid w:val="00CD29E3"/>
    <w:rsid w:val="00CD597C"/>
    <w:rsid w:val="00CD7441"/>
    <w:rsid w:val="00CE1E0E"/>
    <w:rsid w:val="00CE2DDA"/>
    <w:rsid w:val="00CE47AD"/>
    <w:rsid w:val="00CE5A88"/>
    <w:rsid w:val="00CE6411"/>
    <w:rsid w:val="00D01A85"/>
    <w:rsid w:val="00D033E5"/>
    <w:rsid w:val="00D05185"/>
    <w:rsid w:val="00D05351"/>
    <w:rsid w:val="00D05988"/>
    <w:rsid w:val="00D11470"/>
    <w:rsid w:val="00D12136"/>
    <w:rsid w:val="00D13465"/>
    <w:rsid w:val="00D17156"/>
    <w:rsid w:val="00D2067B"/>
    <w:rsid w:val="00D20C5D"/>
    <w:rsid w:val="00D23691"/>
    <w:rsid w:val="00D305CC"/>
    <w:rsid w:val="00D312B5"/>
    <w:rsid w:val="00D31CC4"/>
    <w:rsid w:val="00D3215D"/>
    <w:rsid w:val="00D362FD"/>
    <w:rsid w:val="00D37A73"/>
    <w:rsid w:val="00D37F9A"/>
    <w:rsid w:val="00D4180A"/>
    <w:rsid w:val="00D41950"/>
    <w:rsid w:val="00D4675E"/>
    <w:rsid w:val="00D50F7D"/>
    <w:rsid w:val="00D542DD"/>
    <w:rsid w:val="00D5461F"/>
    <w:rsid w:val="00D5769F"/>
    <w:rsid w:val="00D61F3E"/>
    <w:rsid w:val="00D73BFA"/>
    <w:rsid w:val="00D73F8E"/>
    <w:rsid w:val="00D75D31"/>
    <w:rsid w:val="00D77AEA"/>
    <w:rsid w:val="00D82CE8"/>
    <w:rsid w:val="00D86B81"/>
    <w:rsid w:val="00D92F7B"/>
    <w:rsid w:val="00D93BF0"/>
    <w:rsid w:val="00D95993"/>
    <w:rsid w:val="00D97D2B"/>
    <w:rsid w:val="00DA55A2"/>
    <w:rsid w:val="00DA5A73"/>
    <w:rsid w:val="00DB1056"/>
    <w:rsid w:val="00DB6864"/>
    <w:rsid w:val="00DB76FA"/>
    <w:rsid w:val="00DB7DAA"/>
    <w:rsid w:val="00DC270C"/>
    <w:rsid w:val="00DC478A"/>
    <w:rsid w:val="00DD3725"/>
    <w:rsid w:val="00DD7155"/>
    <w:rsid w:val="00DE0E77"/>
    <w:rsid w:val="00DE7C7B"/>
    <w:rsid w:val="00DF28EE"/>
    <w:rsid w:val="00DF3794"/>
    <w:rsid w:val="00DF7B3A"/>
    <w:rsid w:val="00E025CD"/>
    <w:rsid w:val="00E02C8D"/>
    <w:rsid w:val="00E1672F"/>
    <w:rsid w:val="00E20A41"/>
    <w:rsid w:val="00E20CD1"/>
    <w:rsid w:val="00E23151"/>
    <w:rsid w:val="00E238F7"/>
    <w:rsid w:val="00E23F19"/>
    <w:rsid w:val="00E24CBF"/>
    <w:rsid w:val="00E24FAA"/>
    <w:rsid w:val="00E25CB3"/>
    <w:rsid w:val="00E25D27"/>
    <w:rsid w:val="00E27B26"/>
    <w:rsid w:val="00E33831"/>
    <w:rsid w:val="00E406F7"/>
    <w:rsid w:val="00E43812"/>
    <w:rsid w:val="00E47034"/>
    <w:rsid w:val="00E52904"/>
    <w:rsid w:val="00E56C7C"/>
    <w:rsid w:val="00E6175F"/>
    <w:rsid w:val="00E733B3"/>
    <w:rsid w:val="00E7355E"/>
    <w:rsid w:val="00E755F3"/>
    <w:rsid w:val="00E76F57"/>
    <w:rsid w:val="00E775B6"/>
    <w:rsid w:val="00E80292"/>
    <w:rsid w:val="00E821FA"/>
    <w:rsid w:val="00E83B43"/>
    <w:rsid w:val="00E87020"/>
    <w:rsid w:val="00E902A7"/>
    <w:rsid w:val="00E90B59"/>
    <w:rsid w:val="00E90E3C"/>
    <w:rsid w:val="00E92998"/>
    <w:rsid w:val="00E93262"/>
    <w:rsid w:val="00E933A0"/>
    <w:rsid w:val="00EB1B39"/>
    <w:rsid w:val="00EB4988"/>
    <w:rsid w:val="00EB5AEF"/>
    <w:rsid w:val="00EB781A"/>
    <w:rsid w:val="00EB7D99"/>
    <w:rsid w:val="00EB7FC9"/>
    <w:rsid w:val="00EC0186"/>
    <w:rsid w:val="00EC4D64"/>
    <w:rsid w:val="00EC5928"/>
    <w:rsid w:val="00EC7DA7"/>
    <w:rsid w:val="00ED4CA8"/>
    <w:rsid w:val="00ED4CC7"/>
    <w:rsid w:val="00EF01E1"/>
    <w:rsid w:val="00F01BFF"/>
    <w:rsid w:val="00F06605"/>
    <w:rsid w:val="00F07EC4"/>
    <w:rsid w:val="00F20AE5"/>
    <w:rsid w:val="00F26A0C"/>
    <w:rsid w:val="00F343C6"/>
    <w:rsid w:val="00F36284"/>
    <w:rsid w:val="00F3735E"/>
    <w:rsid w:val="00F43448"/>
    <w:rsid w:val="00F45056"/>
    <w:rsid w:val="00F46C0F"/>
    <w:rsid w:val="00F5269E"/>
    <w:rsid w:val="00F53DD6"/>
    <w:rsid w:val="00F54A53"/>
    <w:rsid w:val="00F61907"/>
    <w:rsid w:val="00F63D6A"/>
    <w:rsid w:val="00F67051"/>
    <w:rsid w:val="00F676D3"/>
    <w:rsid w:val="00F852BB"/>
    <w:rsid w:val="00F9539B"/>
    <w:rsid w:val="00F9726B"/>
    <w:rsid w:val="00FA0E44"/>
    <w:rsid w:val="00FA12E9"/>
    <w:rsid w:val="00FA22CA"/>
    <w:rsid w:val="00FA405E"/>
    <w:rsid w:val="00FA6C43"/>
    <w:rsid w:val="00FB0A9D"/>
    <w:rsid w:val="00FB1201"/>
    <w:rsid w:val="00FB2409"/>
    <w:rsid w:val="00FB24E7"/>
    <w:rsid w:val="00FB5E54"/>
    <w:rsid w:val="00FC0BF1"/>
    <w:rsid w:val="00FC47F0"/>
    <w:rsid w:val="00FD4DE7"/>
    <w:rsid w:val="00FE1C0E"/>
    <w:rsid w:val="00FE4CE2"/>
    <w:rsid w:val="00FF4020"/>
    <w:rsid w:val="00FF4C85"/>
    <w:rsid w:val="00FF61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54D4B7"/>
  <w15:chartTrackingRefBased/>
  <w15:docId w15:val="{C31F9817-601B-4A7D-8E22-7A4E77D6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0"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508D"/>
    <w:pPr>
      <w:spacing w:after="120" w:line="260" w:lineRule="atLeast"/>
    </w:pPr>
    <w:rPr>
      <w:rFonts w:ascii="Akagi Pro Book" w:hAnsi="Akagi Pro Book"/>
      <w:sz w:val="20"/>
    </w:rPr>
  </w:style>
  <w:style w:type="paragraph" w:styleId="berschrift1">
    <w:name w:val="heading 1"/>
    <w:aliases w:val="Ü1"/>
    <w:basedOn w:val="Standard"/>
    <w:next w:val="Standard"/>
    <w:link w:val="berschrift1Zchn"/>
    <w:uiPriority w:val="9"/>
    <w:qFormat/>
    <w:rsid w:val="00B60895"/>
    <w:pPr>
      <w:keepNext/>
      <w:keepLines/>
      <w:spacing w:before="260" w:after="200" w:line="480" w:lineRule="atLeast"/>
      <w:contextualSpacing/>
      <w:outlineLvl w:val="0"/>
    </w:pPr>
    <w:rPr>
      <w:rFonts w:ascii="Akagi Pro Bold" w:eastAsiaTheme="majorEastAsia" w:hAnsi="Akagi Pro Bold" w:cstheme="majorBidi"/>
      <w:color w:val="03303E" w:themeColor="accent1"/>
      <w:sz w:val="40"/>
      <w:szCs w:val="32"/>
    </w:rPr>
  </w:style>
  <w:style w:type="paragraph" w:styleId="berschrift2">
    <w:name w:val="heading 2"/>
    <w:aliases w:val="Ü2"/>
    <w:basedOn w:val="Standard"/>
    <w:next w:val="Standard"/>
    <w:link w:val="berschrift2Zchn"/>
    <w:uiPriority w:val="9"/>
    <w:unhideWhenUsed/>
    <w:qFormat/>
    <w:rsid w:val="00B60895"/>
    <w:pPr>
      <w:keepNext/>
      <w:keepLines/>
      <w:spacing w:before="260" w:line="340" w:lineRule="atLeast"/>
      <w:contextualSpacing/>
      <w:outlineLvl w:val="1"/>
    </w:pPr>
    <w:rPr>
      <w:rFonts w:ascii="Akagi Pro Bold" w:eastAsiaTheme="majorEastAsia" w:hAnsi="Akagi Pro Bold" w:cstheme="majorBidi"/>
      <w:color w:val="03303E" w:themeColor="accent1"/>
      <w:sz w:val="28"/>
      <w:szCs w:val="26"/>
    </w:rPr>
  </w:style>
  <w:style w:type="paragraph" w:styleId="berschrift3">
    <w:name w:val="heading 3"/>
    <w:aliases w:val="Ü3"/>
    <w:basedOn w:val="Standard"/>
    <w:next w:val="Standard"/>
    <w:link w:val="berschrift3Zchn"/>
    <w:uiPriority w:val="9"/>
    <w:unhideWhenUsed/>
    <w:qFormat/>
    <w:rsid w:val="007331BD"/>
    <w:pPr>
      <w:keepNext/>
      <w:keepLines/>
      <w:spacing w:before="260" w:line="340" w:lineRule="atLeast"/>
      <w:contextualSpacing/>
      <w:outlineLvl w:val="2"/>
    </w:pPr>
    <w:rPr>
      <w:rFonts w:ascii="Akagi Pro Bold" w:eastAsiaTheme="majorEastAsia" w:hAnsi="Akagi Pro Bold" w:cstheme="majorBidi"/>
      <w:color w:val="03303E" w:themeColor="accent1"/>
      <w:sz w:val="24"/>
      <w:szCs w:val="24"/>
    </w:rPr>
  </w:style>
  <w:style w:type="paragraph" w:styleId="berschrift4">
    <w:name w:val="heading 4"/>
    <w:aliases w:val="Ü4"/>
    <w:basedOn w:val="Standard"/>
    <w:next w:val="Standard"/>
    <w:link w:val="berschrift4Zchn"/>
    <w:uiPriority w:val="9"/>
    <w:unhideWhenUsed/>
    <w:qFormat/>
    <w:rsid w:val="00B60895"/>
    <w:pPr>
      <w:keepNext/>
      <w:keepLines/>
      <w:spacing w:before="260"/>
      <w:contextualSpacing/>
      <w:outlineLvl w:val="3"/>
    </w:pPr>
    <w:rPr>
      <w:rFonts w:ascii="Akagi Pro Bold" w:eastAsiaTheme="majorEastAsia" w:hAnsi="Akagi Pro Bold" w:cstheme="majorBidi"/>
      <w:iCs/>
      <w:color w:val="03303E" w:themeColor="accent1"/>
    </w:rPr>
  </w:style>
  <w:style w:type="paragraph" w:styleId="berschrift5">
    <w:name w:val="heading 5"/>
    <w:aliases w:val="Ü5"/>
    <w:basedOn w:val="Standard"/>
    <w:next w:val="Standard"/>
    <w:link w:val="berschrift5Zchn"/>
    <w:uiPriority w:val="9"/>
    <w:semiHidden/>
    <w:unhideWhenUsed/>
    <w:qFormat/>
    <w:rsid w:val="00B60895"/>
    <w:pPr>
      <w:keepNext/>
      <w:keepLines/>
      <w:spacing w:before="40" w:after="0"/>
      <w:contextualSpacing/>
      <w:outlineLvl w:val="4"/>
    </w:pPr>
    <w:rPr>
      <w:rFonts w:asciiTheme="majorHAnsi" w:eastAsiaTheme="majorEastAsia" w:hAnsiTheme="majorHAnsi" w:cstheme="majorBidi"/>
      <w:color w:val="02232E" w:themeColor="accent1" w:themeShade="BF"/>
    </w:rPr>
  </w:style>
  <w:style w:type="paragraph" w:styleId="berschrift6">
    <w:name w:val="heading 6"/>
    <w:aliases w:val="Ü6"/>
    <w:basedOn w:val="Standard"/>
    <w:next w:val="Standard"/>
    <w:link w:val="berschrift6Zchn"/>
    <w:uiPriority w:val="9"/>
    <w:semiHidden/>
    <w:unhideWhenUsed/>
    <w:qFormat/>
    <w:rsid w:val="00713179"/>
    <w:pPr>
      <w:keepNext/>
      <w:keepLines/>
      <w:spacing w:before="40" w:after="0"/>
      <w:outlineLvl w:val="5"/>
    </w:pPr>
    <w:rPr>
      <w:rFonts w:asciiTheme="majorHAnsi" w:eastAsiaTheme="majorEastAsia" w:hAnsiTheme="majorHAnsi" w:cstheme="majorBidi"/>
      <w:color w:val="01171E" w:themeColor="accent1" w:themeShade="7F"/>
    </w:rPr>
  </w:style>
  <w:style w:type="paragraph" w:styleId="berschrift7">
    <w:name w:val="heading 7"/>
    <w:aliases w:val="Ü7"/>
    <w:basedOn w:val="Standard"/>
    <w:next w:val="Standard"/>
    <w:link w:val="berschrift7Zchn"/>
    <w:uiPriority w:val="9"/>
    <w:semiHidden/>
    <w:unhideWhenUsed/>
    <w:qFormat/>
    <w:rsid w:val="00713179"/>
    <w:pPr>
      <w:keepNext/>
      <w:keepLines/>
      <w:spacing w:before="40" w:after="0"/>
      <w:outlineLvl w:val="6"/>
    </w:pPr>
    <w:rPr>
      <w:rFonts w:asciiTheme="majorHAnsi" w:eastAsiaTheme="majorEastAsia" w:hAnsiTheme="majorHAnsi" w:cstheme="majorBidi"/>
      <w:i/>
      <w:iCs/>
      <w:color w:val="01171E" w:themeColor="accent1" w:themeShade="7F"/>
    </w:rPr>
  </w:style>
  <w:style w:type="paragraph" w:styleId="berschrift8">
    <w:name w:val="heading 8"/>
    <w:aliases w:val="Ü8"/>
    <w:basedOn w:val="Standard"/>
    <w:next w:val="Standard"/>
    <w:link w:val="berschrift8Zchn"/>
    <w:uiPriority w:val="9"/>
    <w:semiHidden/>
    <w:unhideWhenUsed/>
    <w:qFormat/>
    <w:rsid w:val="0071317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aliases w:val="Ü9"/>
    <w:basedOn w:val="Standard"/>
    <w:next w:val="Standard"/>
    <w:link w:val="berschrift9Zchn"/>
    <w:uiPriority w:val="9"/>
    <w:semiHidden/>
    <w:unhideWhenUsed/>
    <w:qFormat/>
    <w:rsid w:val="0071317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1"/>
    <w:qFormat/>
    <w:rsid w:val="008D1890"/>
    <w:pPr>
      <w:spacing w:line="420" w:lineRule="exact"/>
      <w:contextualSpacing/>
    </w:pPr>
    <w:rPr>
      <w:rFonts w:ascii="Akagi Pro Bold" w:eastAsiaTheme="majorEastAsia" w:hAnsi="Akagi Pro Bold" w:cstheme="majorBidi"/>
      <w:color w:val="44546A" w:themeColor="text2"/>
      <w:sz w:val="40"/>
      <w:szCs w:val="56"/>
    </w:rPr>
  </w:style>
  <w:style w:type="character" w:customStyle="1" w:styleId="TitelZchn">
    <w:name w:val="Titel Zchn"/>
    <w:basedOn w:val="Absatz-Standardschriftart"/>
    <w:link w:val="Titel"/>
    <w:uiPriority w:val="11"/>
    <w:rsid w:val="00713179"/>
    <w:rPr>
      <w:rFonts w:ascii="Akagi Pro Bold" w:eastAsiaTheme="majorEastAsia" w:hAnsi="Akagi Pro Bold" w:cstheme="majorBidi"/>
      <w:color w:val="44546A" w:themeColor="text2"/>
      <w:sz w:val="40"/>
      <w:szCs w:val="56"/>
    </w:rPr>
  </w:style>
  <w:style w:type="paragraph" w:customStyle="1" w:styleId="KurzbeschreibungdesBerichts">
    <w:name w:val="Kurzbeschreibung des Berichts"/>
    <w:basedOn w:val="Standard"/>
    <w:uiPriority w:val="12"/>
    <w:qFormat/>
    <w:rsid w:val="00F343C6"/>
    <w:pPr>
      <w:spacing w:line="420" w:lineRule="exact"/>
    </w:pPr>
    <w:rPr>
      <w:rFonts w:cs="Arial"/>
      <w:sz w:val="40"/>
      <w:szCs w:val="40"/>
      <w:lang w:val="de-AT"/>
    </w:rPr>
  </w:style>
  <w:style w:type="paragraph" w:styleId="Beschriftung">
    <w:name w:val="caption"/>
    <w:basedOn w:val="Standard"/>
    <w:next w:val="Standard"/>
    <w:uiPriority w:val="35"/>
    <w:unhideWhenUsed/>
    <w:qFormat/>
    <w:rsid w:val="00B93C93"/>
    <w:pPr>
      <w:spacing w:before="240"/>
    </w:pPr>
    <w:rPr>
      <w:iCs/>
      <w:szCs w:val="18"/>
    </w:rPr>
  </w:style>
  <w:style w:type="character" w:customStyle="1" w:styleId="berschrift1Zchn">
    <w:name w:val="Überschrift 1 Zchn"/>
    <w:aliases w:val="Ü1 Zchn"/>
    <w:basedOn w:val="Absatz-Standardschriftart"/>
    <w:link w:val="berschrift1"/>
    <w:uiPriority w:val="9"/>
    <w:rsid w:val="00B60895"/>
    <w:rPr>
      <w:rFonts w:ascii="Akagi Pro Bold" w:eastAsiaTheme="majorEastAsia" w:hAnsi="Akagi Pro Bold" w:cstheme="majorBidi"/>
      <w:color w:val="03303E" w:themeColor="accent1"/>
      <w:sz w:val="40"/>
      <w:szCs w:val="32"/>
    </w:rPr>
  </w:style>
  <w:style w:type="character" w:customStyle="1" w:styleId="berschrift2Zchn">
    <w:name w:val="Überschrift 2 Zchn"/>
    <w:aliases w:val="Ü2 Zchn"/>
    <w:basedOn w:val="Absatz-Standardschriftart"/>
    <w:link w:val="berschrift2"/>
    <w:uiPriority w:val="9"/>
    <w:rsid w:val="00B60895"/>
    <w:rPr>
      <w:rFonts w:ascii="Akagi Pro Bold" w:eastAsiaTheme="majorEastAsia" w:hAnsi="Akagi Pro Bold" w:cstheme="majorBidi"/>
      <w:color w:val="03303E" w:themeColor="accent1"/>
      <w:sz w:val="28"/>
      <w:szCs w:val="26"/>
    </w:rPr>
  </w:style>
  <w:style w:type="character" w:customStyle="1" w:styleId="berschrift3Zchn">
    <w:name w:val="Überschrift 3 Zchn"/>
    <w:aliases w:val="Ü3 Zchn"/>
    <w:basedOn w:val="Absatz-Standardschriftart"/>
    <w:link w:val="berschrift3"/>
    <w:uiPriority w:val="9"/>
    <w:rsid w:val="007331BD"/>
    <w:rPr>
      <w:rFonts w:ascii="Akagi Pro Bold" w:eastAsiaTheme="majorEastAsia" w:hAnsi="Akagi Pro Bold" w:cstheme="majorBidi"/>
      <w:color w:val="03303E" w:themeColor="accent1"/>
      <w:sz w:val="24"/>
      <w:szCs w:val="24"/>
    </w:rPr>
  </w:style>
  <w:style w:type="character" w:customStyle="1" w:styleId="berschrift4Zchn">
    <w:name w:val="Überschrift 4 Zchn"/>
    <w:aliases w:val="Ü4 Zchn"/>
    <w:basedOn w:val="Absatz-Standardschriftart"/>
    <w:link w:val="berschrift4"/>
    <w:uiPriority w:val="9"/>
    <w:rsid w:val="00B60895"/>
    <w:rPr>
      <w:rFonts w:ascii="Akagi Pro Bold" w:eastAsiaTheme="majorEastAsia" w:hAnsi="Akagi Pro Bold" w:cstheme="majorBidi"/>
      <w:iCs/>
      <w:color w:val="03303E" w:themeColor="accent1"/>
      <w:sz w:val="20"/>
    </w:rPr>
  </w:style>
  <w:style w:type="paragraph" w:styleId="Listenabsatz">
    <w:name w:val="List Paragraph"/>
    <w:basedOn w:val="Standard"/>
    <w:uiPriority w:val="34"/>
    <w:unhideWhenUsed/>
    <w:qFormat/>
    <w:rsid w:val="00C9003F"/>
    <w:pPr>
      <w:contextualSpacing/>
    </w:pPr>
  </w:style>
  <w:style w:type="paragraph" w:styleId="Verzeichnis1">
    <w:name w:val="toc 1"/>
    <w:basedOn w:val="Standard"/>
    <w:next w:val="Standard"/>
    <w:autoRedefine/>
    <w:uiPriority w:val="39"/>
    <w:unhideWhenUsed/>
    <w:rsid w:val="00BB3942"/>
    <w:pPr>
      <w:keepLines/>
      <w:tabs>
        <w:tab w:val="right" w:leader="dot" w:pos="9062"/>
      </w:tabs>
      <w:spacing w:before="200"/>
    </w:pPr>
    <w:rPr>
      <w:rFonts w:ascii="Akagi Pro Bold" w:hAnsi="Akagi Pro Bold"/>
      <w:noProof/>
    </w:rPr>
  </w:style>
  <w:style w:type="paragraph" w:styleId="Verzeichnis2">
    <w:name w:val="toc 2"/>
    <w:basedOn w:val="Standard"/>
    <w:next w:val="Standard"/>
    <w:autoRedefine/>
    <w:uiPriority w:val="39"/>
    <w:unhideWhenUsed/>
    <w:rsid w:val="009E6BE1"/>
  </w:style>
  <w:style w:type="paragraph" w:styleId="Verzeichnis3">
    <w:name w:val="toc 3"/>
    <w:basedOn w:val="Standard"/>
    <w:next w:val="Standard"/>
    <w:autoRedefine/>
    <w:uiPriority w:val="39"/>
    <w:unhideWhenUsed/>
    <w:rsid w:val="009E6BE1"/>
  </w:style>
  <w:style w:type="paragraph" w:styleId="Verzeichnis4">
    <w:name w:val="toc 4"/>
    <w:basedOn w:val="Standard"/>
    <w:next w:val="Standard"/>
    <w:autoRedefine/>
    <w:uiPriority w:val="39"/>
    <w:unhideWhenUsed/>
    <w:rsid w:val="009E6BE1"/>
  </w:style>
  <w:style w:type="table" w:styleId="Gitternetztabelle5dunkelAkzent5">
    <w:name w:val="Grid Table 5 Dark Accent 5"/>
    <w:basedOn w:val="NormaleTabelle"/>
    <w:uiPriority w:val="50"/>
    <w:rsid w:val="00D305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7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D8D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D8D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D8D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D8DE" w:themeFill="accent5"/>
      </w:tcPr>
    </w:tblStylePr>
    <w:tblStylePr w:type="band1Vert">
      <w:tblPr/>
      <w:tcPr>
        <w:shd w:val="clear" w:color="auto" w:fill="E9EFF1" w:themeFill="accent5" w:themeFillTint="66"/>
      </w:tcPr>
    </w:tblStylePr>
    <w:tblStylePr w:type="band1Horz">
      <w:tblPr/>
      <w:tcPr>
        <w:shd w:val="clear" w:color="auto" w:fill="E9EFF1" w:themeFill="accent5" w:themeFillTint="66"/>
      </w:tcPr>
    </w:tblStylePr>
  </w:style>
  <w:style w:type="table" w:styleId="TabellemithellemGitternetz">
    <w:name w:val="Grid Table Light"/>
    <w:basedOn w:val="NormaleTabelle"/>
    <w:uiPriority w:val="40"/>
    <w:rsid w:val="00D305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rschriftennummeriertTirol">
    <w:name w:val="Überschriften nummeriert Tirol"/>
    <w:uiPriority w:val="99"/>
    <w:rsid w:val="00887AC7"/>
    <w:pPr>
      <w:numPr>
        <w:numId w:val="1"/>
      </w:numPr>
    </w:pPr>
  </w:style>
  <w:style w:type="numbering" w:customStyle="1" w:styleId="berschriftennummeriert">
    <w:name w:val="Überschriften nummeriert"/>
    <w:basedOn w:val="KeineListe"/>
    <w:uiPriority w:val="99"/>
    <w:rsid w:val="00940CE6"/>
    <w:pPr>
      <w:numPr>
        <w:numId w:val="2"/>
      </w:numPr>
    </w:pPr>
  </w:style>
  <w:style w:type="paragraph" w:styleId="Index1">
    <w:name w:val="index 1"/>
    <w:basedOn w:val="Standard"/>
    <w:next w:val="Standard"/>
    <w:autoRedefine/>
    <w:uiPriority w:val="99"/>
    <w:semiHidden/>
    <w:unhideWhenUsed/>
    <w:rsid w:val="00B21BB4"/>
    <w:pPr>
      <w:spacing w:line="240" w:lineRule="auto"/>
      <w:ind w:left="200" w:hanging="200"/>
    </w:pPr>
  </w:style>
  <w:style w:type="paragraph" w:styleId="Abbildungsverzeichnis">
    <w:name w:val="table of figures"/>
    <w:basedOn w:val="Verzeichnis1"/>
    <w:next w:val="Standard"/>
    <w:uiPriority w:val="99"/>
    <w:unhideWhenUsed/>
    <w:rsid w:val="00395ED1"/>
  </w:style>
  <w:style w:type="character" w:styleId="Hyperlink">
    <w:name w:val="Hyperlink"/>
    <w:basedOn w:val="Absatz-Standardschriftart"/>
    <w:uiPriority w:val="99"/>
    <w:unhideWhenUsed/>
    <w:rsid w:val="0092680F"/>
    <w:rPr>
      <w:color w:val="0563C1" w:themeColor="hyperlink"/>
      <w:u w:val="single"/>
    </w:rPr>
  </w:style>
  <w:style w:type="table" w:styleId="Tabellenraster">
    <w:name w:val="Table Grid"/>
    <w:basedOn w:val="NormaleTabelle"/>
    <w:uiPriority w:val="39"/>
    <w:rsid w:val="00F54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rsid w:val="005B7CA5"/>
    <w:pPr>
      <w:spacing w:before="240" w:line="259" w:lineRule="auto"/>
      <w:outlineLvl w:val="9"/>
    </w:pPr>
    <w:rPr>
      <w:rFonts w:asciiTheme="majorHAnsi" w:hAnsiTheme="majorHAnsi"/>
      <w:color w:val="02232E" w:themeColor="accent1" w:themeShade="BF"/>
      <w:sz w:val="32"/>
      <w:lang w:eastAsia="de-DE"/>
    </w:rPr>
  </w:style>
  <w:style w:type="table" w:customStyle="1" w:styleId="Abkrzungsverzeichnis">
    <w:name w:val="Abkürzungsverzeichnis"/>
    <w:basedOn w:val="NormaleTabelle"/>
    <w:uiPriority w:val="99"/>
    <w:rsid w:val="00B65F87"/>
    <w:pPr>
      <w:spacing w:after="0" w:line="240" w:lineRule="auto"/>
    </w:pPr>
    <w:rPr>
      <w:rFonts w:ascii="Akagi Pro Book" w:hAnsi="Akagi Pro Book"/>
    </w:rPr>
    <w:tblPr>
      <w:tblCellMar>
        <w:left w:w="0" w:type="dxa"/>
        <w:right w:w="0" w:type="dxa"/>
      </w:tblCellMar>
    </w:tblPr>
  </w:style>
  <w:style w:type="table" w:customStyle="1" w:styleId="TirolTabelle">
    <w:name w:val="Tirol Tabelle"/>
    <w:basedOn w:val="NormaleTabelle"/>
    <w:uiPriority w:val="99"/>
    <w:rsid w:val="00432627"/>
    <w:pPr>
      <w:spacing w:after="0" w:line="240" w:lineRule="auto"/>
      <w:jc w:val="right"/>
    </w:pPr>
    <w:rPr>
      <w:rFonts w:ascii="Akagi Pro Book" w:hAnsi="Akagi Pro Boo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FF2"/>
    </w:tcPr>
    <w:tblStylePr w:type="firstRow">
      <w:pPr>
        <w:jc w:val="left"/>
      </w:pPr>
      <w:rPr>
        <w:rFonts w:ascii="Akagi Pro Book" w:hAnsi="Akagi Pro Book"/>
        <w:b/>
        <w:sz w:val="22"/>
      </w:rPr>
      <w:tblPr/>
      <w:trPr>
        <w:tblHeader/>
      </w:trPr>
      <w:tcPr>
        <w:shd w:val="clear" w:color="auto" w:fill="CAD8DE"/>
      </w:tcPr>
    </w:tblStylePr>
    <w:tblStylePr w:type="lastRow">
      <w:rPr>
        <w:rFonts w:ascii="Akagi Pro Book" w:hAnsi="Akagi Pro Book"/>
        <w:b/>
      </w:rPr>
    </w:tblStylePr>
    <w:tblStylePr w:type="firstCol">
      <w:pPr>
        <w:jc w:val="left"/>
      </w:pPr>
      <w:rPr>
        <w:rFonts w:ascii="Akagi Pro Book" w:hAnsi="Akagi Pro Book"/>
        <w:b/>
      </w:rPr>
      <w:tblPr/>
      <w:tcPr>
        <w:shd w:val="clear" w:color="auto" w:fill="CAD8DE"/>
      </w:tcPr>
    </w:tblStylePr>
    <w:tblStylePr w:type="lastCol">
      <w:rPr>
        <w:rFonts w:ascii="Akagi Pro Book" w:hAnsi="Akagi Pro Book"/>
        <w:b/>
        <w:color w:val="auto"/>
      </w:rPr>
    </w:tblStylePr>
    <w:tblStylePr w:type="band2Vert">
      <w:tblPr/>
      <w:tcPr>
        <w:shd w:val="clear" w:color="auto" w:fill="D5E0E5"/>
      </w:tcPr>
    </w:tblStylePr>
    <w:tblStylePr w:type="band2Horz">
      <w:tblPr/>
      <w:tcPr>
        <w:shd w:val="clear" w:color="auto" w:fill="D5E0E5"/>
      </w:tcPr>
    </w:tblStylePr>
  </w:style>
  <w:style w:type="paragraph" w:customStyle="1" w:styleId="Textbox">
    <w:name w:val="Textbox"/>
    <w:basedOn w:val="Standard"/>
    <w:uiPriority w:val="2"/>
    <w:qFormat/>
    <w:rsid w:val="00FE1C0E"/>
    <w:pPr>
      <w:pBdr>
        <w:top w:val="single" w:sz="4" w:space="10" w:color="CBE6DD"/>
        <w:left w:val="single" w:sz="4" w:space="10" w:color="CBE6DD"/>
        <w:bottom w:val="single" w:sz="4" w:space="10" w:color="CBE6DD"/>
        <w:right w:val="single" w:sz="4" w:space="10" w:color="CBE6DD"/>
      </w:pBdr>
      <w:shd w:val="clear" w:color="auto" w:fill="CBE6DD"/>
    </w:pPr>
  </w:style>
  <w:style w:type="numbering" w:customStyle="1" w:styleId="VerschachtelteListeTirol">
    <w:name w:val="Verschachtelte Liste Tirol"/>
    <w:uiPriority w:val="99"/>
    <w:rsid w:val="00990C2D"/>
    <w:pPr>
      <w:numPr>
        <w:numId w:val="4"/>
      </w:numPr>
    </w:pPr>
  </w:style>
  <w:style w:type="character" w:styleId="Buchtitel">
    <w:name w:val="Book Title"/>
    <w:basedOn w:val="Absatz-Standardschriftart"/>
    <w:uiPriority w:val="33"/>
    <w:semiHidden/>
    <w:qFormat/>
    <w:rsid w:val="00B51E29"/>
    <w:rPr>
      <w:b/>
      <w:bCs/>
      <w:i/>
      <w:iCs/>
      <w:spacing w:val="5"/>
    </w:rPr>
  </w:style>
  <w:style w:type="character" w:customStyle="1" w:styleId="UnresolvedMention">
    <w:name w:val="Unresolved Mention"/>
    <w:basedOn w:val="Absatz-Standardschriftart"/>
    <w:uiPriority w:val="99"/>
    <w:semiHidden/>
    <w:unhideWhenUsed/>
    <w:rsid w:val="000C4821"/>
    <w:rPr>
      <w:color w:val="605E5C"/>
      <w:shd w:val="clear" w:color="auto" w:fill="E1DFDD"/>
    </w:rPr>
  </w:style>
  <w:style w:type="paragraph" w:styleId="Kopfzeile">
    <w:name w:val="header"/>
    <w:basedOn w:val="Standard"/>
    <w:link w:val="KopfzeileZchn"/>
    <w:uiPriority w:val="99"/>
    <w:unhideWhenUsed/>
    <w:rsid w:val="005C752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C752C"/>
    <w:rPr>
      <w:rFonts w:ascii="Akagi Pro Book" w:hAnsi="Akagi Pro Book"/>
      <w:sz w:val="20"/>
    </w:rPr>
  </w:style>
  <w:style w:type="paragraph" w:styleId="Fuzeile">
    <w:name w:val="footer"/>
    <w:basedOn w:val="Standard"/>
    <w:link w:val="FuzeileZchn"/>
    <w:uiPriority w:val="99"/>
    <w:unhideWhenUsed/>
    <w:rsid w:val="005C752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C752C"/>
    <w:rPr>
      <w:rFonts w:ascii="Akagi Pro Book" w:hAnsi="Akagi Pro Book"/>
      <w:sz w:val="20"/>
    </w:rPr>
  </w:style>
  <w:style w:type="paragraph" w:styleId="KeinLeerraum">
    <w:name w:val="No Spacing"/>
    <w:uiPriority w:val="20"/>
    <w:unhideWhenUsed/>
    <w:rsid w:val="00643C60"/>
    <w:pPr>
      <w:spacing w:after="0" w:line="240" w:lineRule="auto"/>
    </w:pPr>
    <w:rPr>
      <w:rFonts w:ascii="Akagi Pro Book" w:hAnsi="Akagi Pro Book"/>
      <w:sz w:val="20"/>
    </w:rPr>
  </w:style>
  <w:style w:type="character" w:customStyle="1" w:styleId="berschrift5Zchn">
    <w:name w:val="Überschrift 5 Zchn"/>
    <w:aliases w:val="Ü5 Zchn"/>
    <w:basedOn w:val="Absatz-Standardschriftart"/>
    <w:link w:val="berschrift5"/>
    <w:uiPriority w:val="9"/>
    <w:rsid w:val="00B60895"/>
    <w:rPr>
      <w:rFonts w:asciiTheme="majorHAnsi" w:eastAsiaTheme="majorEastAsia" w:hAnsiTheme="majorHAnsi" w:cstheme="majorBidi"/>
      <w:color w:val="02232E" w:themeColor="accent1" w:themeShade="BF"/>
      <w:sz w:val="20"/>
    </w:rPr>
  </w:style>
  <w:style w:type="paragraph" w:customStyle="1" w:styleId="Inhaltberschrift">
    <w:name w:val="Inhalt Überschrift"/>
    <w:basedOn w:val="berschrift1"/>
    <w:link w:val="InhaltberschriftZchn"/>
    <w:uiPriority w:val="12"/>
    <w:qFormat/>
    <w:rsid w:val="00CA6FEE"/>
  </w:style>
  <w:style w:type="character" w:customStyle="1" w:styleId="InhaltberschriftZchn">
    <w:name w:val="Inhalt Überschrift Zchn"/>
    <w:basedOn w:val="berschrift1Zchn"/>
    <w:link w:val="Inhaltberschrift"/>
    <w:uiPriority w:val="12"/>
    <w:rsid w:val="00616A21"/>
    <w:rPr>
      <w:rFonts w:ascii="Akagi Pro Bold" w:eastAsiaTheme="majorEastAsia" w:hAnsi="Akagi Pro Bold" w:cstheme="majorBidi"/>
      <w:color w:val="03303E" w:themeColor="accent1"/>
      <w:sz w:val="40"/>
      <w:szCs w:val="32"/>
    </w:rPr>
  </w:style>
  <w:style w:type="paragraph" w:customStyle="1" w:styleId="Impressumberschrift">
    <w:name w:val="Impressum Überschrift"/>
    <w:basedOn w:val="berschrift1"/>
    <w:next w:val="Standard"/>
    <w:link w:val="ImpressumberschriftZchn"/>
    <w:uiPriority w:val="13"/>
    <w:qFormat/>
    <w:rsid w:val="00395ED1"/>
    <w:rPr>
      <w:sz w:val="20"/>
    </w:rPr>
  </w:style>
  <w:style w:type="character" w:styleId="Hervorhebung">
    <w:name w:val="Emphasis"/>
    <w:basedOn w:val="Absatz-Standardschriftart"/>
    <w:uiPriority w:val="1"/>
    <w:qFormat/>
    <w:rsid w:val="004B49AE"/>
    <w:rPr>
      <w:rFonts w:ascii="Akagi Pro Bold" w:hAnsi="Akagi Pro Bold"/>
      <w:i w:val="0"/>
      <w:iCs/>
      <w:color w:val="03303E" w:themeColor="accent1"/>
      <w:u w:color="03303E" w:themeColor="accent1"/>
    </w:rPr>
  </w:style>
  <w:style w:type="character" w:customStyle="1" w:styleId="ImpressumberschriftZchn">
    <w:name w:val="Impressum Überschrift Zchn"/>
    <w:basedOn w:val="berschrift1Zchn"/>
    <w:link w:val="Impressumberschrift"/>
    <w:uiPriority w:val="13"/>
    <w:rsid w:val="00616A21"/>
    <w:rPr>
      <w:rFonts w:ascii="Akagi Pro Bold" w:eastAsiaTheme="majorEastAsia" w:hAnsi="Akagi Pro Bold" w:cstheme="majorBidi"/>
      <w:color w:val="03303E" w:themeColor="accent1"/>
      <w:sz w:val="20"/>
      <w:szCs w:val="32"/>
    </w:rPr>
  </w:style>
  <w:style w:type="paragraph" w:styleId="Sprechblasentext">
    <w:name w:val="Balloon Text"/>
    <w:basedOn w:val="Standard"/>
    <w:link w:val="SprechblasentextZchn"/>
    <w:uiPriority w:val="99"/>
    <w:semiHidden/>
    <w:unhideWhenUsed/>
    <w:rsid w:val="003B105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1059"/>
    <w:rPr>
      <w:rFonts w:ascii="Segoe UI" w:hAnsi="Segoe UI" w:cs="Segoe UI"/>
      <w:sz w:val="18"/>
      <w:szCs w:val="18"/>
    </w:rPr>
  </w:style>
  <w:style w:type="table" w:styleId="EinfacheTabelle5">
    <w:name w:val="Plain Table 5"/>
    <w:basedOn w:val="NormaleTabelle"/>
    <w:uiPriority w:val="45"/>
    <w:rsid w:val="000A4B3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4">
    <w:name w:val="Plain Table 4"/>
    <w:basedOn w:val="NormaleTabelle"/>
    <w:uiPriority w:val="44"/>
    <w:rsid w:val="000A4B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1hell">
    <w:name w:val="Grid Table 1 Light"/>
    <w:basedOn w:val="NormaleTabelle"/>
    <w:uiPriority w:val="46"/>
    <w:rsid w:val="000A4B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0A4B3C"/>
    <w:pPr>
      <w:spacing w:after="0" w:line="240" w:lineRule="auto"/>
    </w:pPr>
    <w:tblPr>
      <w:tblStyleRowBandSize w:val="1"/>
      <w:tblStyleColBandSize w:val="1"/>
      <w:tblBorders>
        <w:top w:val="single" w:sz="4" w:space="0" w:color="55D0F6" w:themeColor="accent1" w:themeTint="66"/>
        <w:left w:val="single" w:sz="4" w:space="0" w:color="55D0F6" w:themeColor="accent1" w:themeTint="66"/>
        <w:bottom w:val="single" w:sz="4" w:space="0" w:color="55D0F6" w:themeColor="accent1" w:themeTint="66"/>
        <w:right w:val="single" w:sz="4" w:space="0" w:color="55D0F6" w:themeColor="accent1" w:themeTint="66"/>
        <w:insideH w:val="single" w:sz="4" w:space="0" w:color="55D0F6" w:themeColor="accent1" w:themeTint="66"/>
        <w:insideV w:val="single" w:sz="4" w:space="0" w:color="55D0F6" w:themeColor="accent1" w:themeTint="66"/>
      </w:tblBorders>
    </w:tblPr>
    <w:tblStylePr w:type="firstRow">
      <w:rPr>
        <w:b/>
        <w:bCs/>
      </w:rPr>
      <w:tblPr/>
      <w:tcPr>
        <w:tcBorders>
          <w:bottom w:val="single" w:sz="12" w:space="0" w:color="0BB2E7" w:themeColor="accent1" w:themeTint="99"/>
        </w:tcBorders>
      </w:tcPr>
    </w:tblStylePr>
    <w:tblStylePr w:type="lastRow">
      <w:rPr>
        <w:b/>
        <w:bCs/>
      </w:rPr>
      <w:tblPr/>
      <w:tcPr>
        <w:tcBorders>
          <w:top w:val="double" w:sz="2" w:space="0" w:color="0BB2E7"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0A4B3C"/>
    <w:pPr>
      <w:spacing w:after="0" w:line="240" w:lineRule="auto"/>
    </w:pPr>
    <w:tblPr>
      <w:tblStyleRowBandSize w:val="1"/>
      <w:tblStyleColBandSize w:val="1"/>
      <w:tblBorders>
        <w:top w:val="single" w:sz="4" w:space="0" w:color="C9CBD0" w:themeColor="accent3" w:themeTint="66"/>
        <w:left w:val="single" w:sz="4" w:space="0" w:color="C9CBD0" w:themeColor="accent3" w:themeTint="66"/>
        <w:bottom w:val="single" w:sz="4" w:space="0" w:color="C9CBD0" w:themeColor="accent3" w:themeTint="66"/>
        <w:right w:val="single" w:sz="4" w:space="0" w:color="C9CBD0" w:themeColor="accent3" w:themeTint="66"/>
        <w:insideH w:val="single" w:sz="4" w:space="0" w:color="C9CBD0" w:themeColor="accent3" w:themeTint="66"/>
        <w:insideV w:val="single" w:sz="4" w:space="0" w:color="C9CBD0" w:themeColor="accent3" w:themeTint="66"/>
      </w:tblBorders>
    </w:tblPr>
    <w:tblStylePr w:type="firstRow">
      <w:rPr>
        <w:b/>
        <w:bCs/>
      </w:rPr>
      <w:tblPr/>
      <w:tcPr>
        <w:tcBorders>
          <w:bottom w:val="single" w:sz="12" w:space="0" w:color="AEB2B8" w:themeColor="accent3" w:themeTint="99"/>
        </w:tcBorders>
      </w:tcPr>
    </w:tblStylePr>
    <w:tblStylePr w:type="lastRow">
      <w:rPr>
        <w:b/>
        <w:bCs/>
      </w:rPr>
      <w:tblPr/>
      <w:tcPr>
        <w:tcBorders>
          <w:top w:val="double" w:sz="2" w:space="0" w:color="AEB2B8" w:themeColor="accent3" w:themeTint="99"/>
        </w:tcBorders>
      </w:tcPr>
    </w:tblStylePr>
    <w:tblStylePr w:type="firstCol">
      <w:rPr>
        <w:b/>
        <w:bCs/>
      </w:rPr>
    </w:tblStylePr>
    <w:tblStylePr w:type="lastCol">
      <w:rPr>
        <w:b/>
        <w:bCs/>
      </w:rPr>
    </w:tblStylePr>
  </w:style>
  <w:style w:type="paragraph" w:customStyle="1" w:styleId="Nummerierteberschrift1">
    <w:name w:val="Nummerierte Überschrift 1"/>
    <w:aliases w:val="# Ü1"/>
    <w:basedOn w:val="berschrift1"/>
    <w:next w:val="Standard"/>
    <w:link w:val="Nummerierteberschrift1Zchn"/>
    <w:uiPriority w:val="9"/>
    <w:unhideWhenUsed/>
    <w:qFormat/>
    <w:rsid w:val="00713179"/>
    <w:pPr>
      <w:numPr>
        <w:numId w:val="3"/>
      </w:numPr>
    </w:pPr>
  </w:style>
  <w:style w:type="paragraph" w:customStyle="1" w:styleId="Nummerierteberschrift2">
    <w:name w:val="Nummerierte Überschrift 2"/>
    <w:aliases w:val="# Ü2"/>
    <w:basedOn w:val="berschrift2"/>
    <w:next w:val="Standard"/>
    <w:link w:val="Nummerierteberschrift2Zchn"/>
    <w:uiPriority w:val="9"/>
    <w:unhideWhenUsed/>
    <w:qFormat/>
    <w:rsid w:val="00713179"/>
    <w:pPr>
      <w:numPr>
        <w:ilvl w:val="1"/>
        <w:numId w:val="3"/>
      </w:numPr>
    </w:pPr>
  </w:style>
  <w:style w:type="paragraph" w:customStyle="1" w:styleId="Nummerierteberschrift3">
    <w:name w:val="Nummerierte Überschrift 3"/>
    <w:aliases w:val="# Ü3"/>
    <w:basedOn w:val="berschrift3"/>
    <w:next w:val="Standard"/>
    <w:link w:val="Nummerierteberschrift3Zchn"/>
    <w:uiPriority w:val="9"/>
    <w:unhideWhenUsed/>
    <w:qFormat/>
    <w:rsid w:val="00713179"/>
    <w:pPr>
      <w:numPr>
        <w:ilvl w:val="2"/>
        <w:numId w:val="3"/>
      </w:numPr>
    </w:pPr>
  </w:style>
  <w:style w:type="paragraph" w:customStyle="1" w:styleId="Nummerierteberschrift4">
    <w:name w:val="Nummerierte Überschrift 4"/>
    <w:aliases w:val="# Ü4"/>
    <w:basedOn w:val="berschrift4"/>
    <w:next w:val="Standard"/>
    <w:link w:val="Nummerierteberschrift4Zchn"/>
    <w:uiPriority w:val="9"/>
    <w:unhideWhenUsed/>
    <w:qFormat/>
    <w:rsid w:val="00713179"/>
    <w:pPr>
      <w:numPr>
        <w:ilvl w:val="3"/>
        <w:numId w:val="3"/>
      </w:numPr>
    </w:pPr>
  </w:style>
  <w:style w:type="paragraph" w:customStyle="1" w:styleId="Nummerierteberschrift5">
    <w:name w:val="Nummerierte Überschrift 5"/>
    <w:aliases w:val="# Ü5"/>
    <w:basedOn w:val="berschrift5"/>
    <w:next w:val="Standard"/>
    <w:link w:val="Nummerierteberschrift5Zchn"/>
    <w:uiPriority w:val="9"/>
    <w:semiHidden/>
    <w:unhideWhenUsed/>
    <w:qFormat/>
    <w:rsid w:val="00713179"/>
    <w:pPr>
      <w:numPr>
        <w:ilvl w:val="4"/>
        <w:numId w:val="3"/>
      </w:numPr>
    </w:pPr>
  </w:style>
  <w:style w:type="character" w:customStyle="1" w:styleId="berschrift6Zchn">
    <w:name w:val="Überschrift 6 Zchn"/>
    <w:aliases w:val="Ü6 Zchn"/>
    <w:basedOn w:val="Absatz-Standardschriftart"/>
    <w:link w:val="berschrift6"/>
    <w:uiPriority w:val="9"/>
    <w:rsid w:val="00713179"/>
    <w:rPr>
      <w:rFonts w:asciiTheme="majorHAnsi" w:eastAsiaTheme="majorEastAsia" w:hAnsiTheme="majorHAnsi" w:cstheme="majorBidi"/>
      <w:color w:val="01171E" w:themeColor="accent1" w:themeShade="7F"/>
      <w:sz w:val="20"/>
    </w:rPr>
  </w:style>
  <w:style w:type="paragraph" w:customStyle="1" w:styleId="Nummerierteberschrift6">
    <w:name w:val="Nummerierte Überschrift 6"/>
    <w:aliases w:val="# Ü6"/>
    <w:basedOn w:val="berschrift6"/>
    <w:next w:val="Standard"/>
    <w:link w:val="Nummerierteberschrift6Zchn"/>
    <w:uiPriority w:val="9"/>
    <w:semiHidden/>
    <w:unhideWhenUsed/>
    <w:qFormat/>
    <w:rsid w:val="00713179"/>
    <w:pPr>
      <w:numPr>
        <w:ilvl w:val="5"/>
        <w:numId w:val="3"/>
      </w:numPr>
    </w:pPr>
  </w:style>
  <w:style w:type="character" w:customStyle="1" w:styleId="berschrift7Zchn">
    <w:name w:val="Überschrift 7 Zchn"/>
    <w:aliases w:val="Ü7 Zchn"/>
    <w:basedOn w:val="Absatz-Standardschriftart"/>
    <w:link w:val="berschrift7"/>
    <w:uiPriority w:val="9"/>
    <w:rsid w:val="00713179"/>
    <w:rPr>
      <w:rFonts w:asciiTheme="majorHAnsi" w:eastAsiaTheme="majorEastAsia" w:hAnsiTheme="majorHAnsi" w:cstheme="majorBidi"/>
      <w:i/>
      <w:iCs/>
      <w:color w:val="01171E" w:themeColor="accent1" w:themeShade="7F"/>
      <w:sz w:val="20"/>
    </w:rPr>
  </w:style>
  <w:style w:type="paragraph" w:customStyle="1" w:styleId="Nummerierteberschrift7">
    <w:name w:val="Nummerierte Überschrift 7"/>
    <w:aliases w:val="# Ü7"/>
    <w:basedOn w:val="berschrift7"/>
    <w:next w:val="Standard"/>
    <w:link w:val="Nummerierteberschrift7Zchn"/>
    <w:uiPriority w:val="9"/>
    <w:semiHidden/>
    <w:unhideWhenUsed/>
    <w:qFormat/>
    <w:rsid w:val="00713179"/>
    <w:pPr>
      <w:numPr>
        <w:ilvl w:val="6"/>
        <w:numId w:val="3"/>
      </w:numPr>
    </w:pPr>
  </w:style>
  <w:style w:type="character" w:customStyle="1" w:styleId="berschrift8Zchn">
    <w:name w:val="Überschrift 8 Zchn"/>
    <w:aliases w:val="Ü8 Zchn"/>
    <w:basedOn w:val="Absatz-Standardschriftart"/>
    <w:link w:val="berschrift8"/>
    <w:uiPriority w:val="9"/>
    <w:rsid w:val="00713179"/>
    <w:rPr>
      <w:rFonts w:asciiTheme="majorHAnsi" w:eastAsiaTheme="majorEastAsia" w:hAnsiTheme="majorHAnsi" w:cstheme="majorBidi"/>
      <w:color w:val="272727" w:themeColor="text1" w:themeTint="D8"/>
      <w:sz w:val="21"/>
      <w:szCs w:val="21"/>
    </w:rPr>
  </w:style>
  <w:style w:type="paragraph" w:customStyle="1" w:styleId="Nummerierteberschrift8">
    <w:name w:val="Nummerierte Überschrift 8"/>
    <w:aliases w:val="# Ü8"/>
    <w:basedOn w:val="berschrift8"/>
    <w:next w:val="Standard"/>
    <w:link w:val="Nummerierteberschrift8Zchn"/>
    <w:uiPriority w:val="9"/>
    <w:semiHidden/>
    <w:unhideWhenUsed/>
    <w:qFormat/>
    <w:rsid w:val="00713179"/>
    <w:pPr>
      <w:numPr>
        <w:ilvl w:val="7"/>
        <w:numId w:val="3"/>
      </w:numPr>
    </w:pPr>
  </w:style>
  <w:style w:type="character" w:customStyle="1" w:styleId="berschrift9Zchn">
    <w:name w:val="Überschrift 9 Zchn"/>
    <w:aliases w:val="Ü9 Zchn"/>
    <w:basedOn w:val="Absatz-Standardschriftart"/>
    <w:link w:val="berschrift9"/>
    <w:uiPriority w:val="9"/>
    <w:rsid w:val="00713179"/>
    <w:rPr>
      <w:rFonts w:asciiTheme="majorHAnsi" w:eastAsiaTheme="majorEastAsia" w:hAnsiTheme="majorHAnsi" w:cstheme="majorBidi"/>
      <w:i/>
      <w:iCs/>
      <w:color w:val="272727" w:themeColor="text1" w:themeTint="D8"/>
      <w:sz w:val="21"/>
      <w:szCs w:val="21"/>
    </w:rPr>
  </w:style>
  <w:style w:type="paragraph" w:customStyle="1" w:styleId="Nummerierteberschrift9">
    <w:name w:val="Nummerierte Überschrift 9"/>
    <w:aliases w:val="# Ü9"/>
    <w:basedOn w:val="berschrift9"/>
    <w:link w:val="Nummerierteberschrift9Zchn"/>
    <w:uiPriority w:val="9"/>
    <w:semiHidden/>
    <w:unhideWhenUsed/>
    <w:qFormat/>
    <w:rsid w:val="00713179"/>
    <w:pPr>
      <w:numPr>
        <w:ilvl w:val="8"/>
        <w:numId w:val="3"/>
      </w:numPr>
    </w:pPr>
  </w:style>
  <w:style w:type="character" w:styleId="BesuchterLink">
    <w:name w:val="FollowedHyperlink"/>
    <w:basedOn w:val="Absatz-Standardschriftart"/>
    <w:uiPriority w:val="99"/>
    <w:semiHidden/>
    <w:unhideWhenUsed/>
    <w:rsid w:val="00492051"/>
    <w:rPr>
      <w:color w:val="954F72" w:themeColor="followedHyperlink"/>
      <w:u w:val="single"/>
    </w:rPr>
  </w:style>
  <w:style w:type="character" w:customStyle="1" w:styleId="Nummerierteberschrift1Zchn">
    <w:name w:val="Nummerierte Überschrift 1 Zchn"/>
    <w:aliases w:val="# Ü1 Zchn"/>
    <w:basedOn w:val="berschrift1Zchn"/>
    <w:link w:val="Nummerierteberschrift1"/>
    <w:uiPriority w:val="9"/>
    <w:rsid w:val="005E68B4"/>
    <w:rPr>
      <w:rFonts w:ascii="Akagi Pro Bold" w:eastAsiaTheme="majorEastAsia" w:hAnsi="Akagi Pro Bold" w:cstheme="majorBidi"/>
      <w:color w:val="03303E" w:themeColor="accent1"/>
      <w:sz w:val="40"/>
      <w:szCs w:val="32"/>
    </w:rPr>
  </w:style>
  <w:style w:type="character" w:customStyle="1" w:styleId="Nummerierteberschrift2Zchn">
    <w:name w:val="Nummerierte Überschrift 2 Zchn"/>
    <w:aliases w:val="# Ü2 Zchn"/>
    <w:basedOn w:val="berschrift2Zchn"/>
    <w:link w:val="Nummerierteberschrift2"/>
    <w:uiPriority w:val="9"/>
    <w:rsid w:val="005E68B4"/>
    <w:rPr>
      <w:rFonts w:ascii="Akagi Pro Bold" w:eastAsiaTheme="majorEastAsia" w:hAnsi="Akagi Pro Bold" w:cstheme="majorBidi"/>
      <w:color w:val="03303E" w:themeColor="accent1"/>
      <w:sz w:val="28"/>
      <w:szCs w:val="26"/>
    </w:rPr>
  </w:style>
  <w:style w:type="character" w:customStyle="1" w:styleId="Nummerierteberschrift3Zchn">
    <w:name w:val="Nummerierte Überschrift 3 Zchn"/>
    <w:aliases w:val="# Ü3 Zchn"/>
    <w:basedOn w:val="berschrift3Zchn"/>
    <w:link w:val="Nummerierteberschrift3"/>
    <w:uiPriority w:val="9"/>
    <w:rsid w:val="005E68B4"/>
    <w:rPr>
      <w:rFonts w:ascii="Akagi Pro Bold" w:eastAsiaTheme="majorEastAsia" w:hAnsi="Akagi Pro Bold" w:cstheme="majorBidi"/>
      <w:color w:val="03303E" w:themeColor="accent1"/>
      <w:sz w:val="24"/>
      <w:szCs w:val="24"/>
    </w:rPr>
  </w:style>
  <w:style w:type="character" w:customStyle="1" w:styleId="Nummerierteberschrift4Zchn">
    <w:name w:val="Nummerierte Überschrift 4 Zchn"/>
    <w:aliases w:val="# Ü4 Zchn"/>
    <w:basedOn w:val="berschrift4Zchn"/>
    <w:link w:val="Nummerierteberschrift4"/>
    <w:uiPriority w:val="9"/>
    <w:rsid w:val="005E68B4"/>
    <w:rPr>
      <w:rFonts w:ascii="Akagi Pro Bold" w:eastAsiaTheme="majorEastAsia" w:hAnsi="Akagi Pro Bold" w:cstheme="majorBidi"/>
      <w:iCs/>
      <w:color w:val="03303E" w:themeColor="accent1"/>
      <w:sz w:val="20"/>
    </w:rPr>
  </w:style>
  <w:style w:type="character" w:customStyle="1" w:styleId="Nummerierteberschrift5Zchn">
    <w:name w:val="Nummerierte Überschrift 5 Zchn"/>
    <w:aliases w:val="# Ü5 Zchn"/>
    <w:basedOn w:val="berschrift5Zchn"/>
    <w:link w:val="Nummerierteberschrift5"/>
    <w:uiPriority w:val="9"/>
    <w:semiHidden/>
    <w:rsid w:val="005E68B4"/>
    <w:rPr>
      <w:rFonts w:asciiTheme="majorHAnsi" w:eastAsiaTheme="majorEastAsia" w:hAnsiTheme="majorHAnsi" w:cstheme="majorBidi"/>
      <w:color w:val="02232E" w:themeColor="accent1" w:themeShade="BF"/>
      <w:sz w:val="20"/>
    </w:rPr>
  </w:style>
  <w:style w:type="character" w:customStyle="1" w:styleId="Nummerierteberschrift6Zchn">
    <w:name w:val="Nummerierte Überschrift 6 Zchn"/>
    <w:aliases w:val="# Ü6 Zchn"/>
    <w:basedOn w:val="berschrift6Zchn"/>
    <w:link w:val="Nummerierteberschrift6"/>
    <w:uiPriority w:val="9"/>
    <w:semiHidden/>
    <w:rsid w:val="005E68B4"/>
    <w:rPr>
      <w:rFonts w:asciiTheme="majorHAnsi" w:eastAsiaTheme="majorEastAsia" w:hAnsiTheme="majorHAnsi" w:cstheme="majorBidi"/>
      <w:color w:val="01171E" w:themeColor="accent1" w:themeShade="7F"/>
      <w:sz w:val="20"/>
    </w:rPr>
  </w:style>
  <w:style w:type="character" w:customStyle="1" w:styleId="Nummerierteberschrift7Zchn">
    <w:name w:val="Nummerierte Überschrift 7 Zchn"/>
    <w:aliases w:val="# Ü7 Zchn"/>
    <w:basedOn w:val="berschrift7Zchn"/>
    <w:link w:val="Nummerierteberschrift7"/>
    <w:uiPriority w:val="9"/>
    <w:semiHidden/>
    <w:rsid w:val="005E68B4"/>
    <w:rPr>
      <w:rFonts w:asciiTheme="majorHAnsi" w:eastAsiaTheme="majorEastAsia" w:hAnsiTheme="majorHAnsi" w:cstheme="majorBidi"/>
      <w:i/>
      <w:iCs/>
      <w:color w:val="01171E" w:themeColor="accent1" w:themeShade="7F"/>
      <w:sz w:val="20"/>
    </w:rPr>
  </w:style>
  <w:style w:type="character" w:customStyle="1" w:styleId="Nummerierteberschrift8Zchn">
    <w:name w:val="Nummerierte Überschrift 8 Zchn"/>
    <w:aliases w:val="# Ü8 Zchn"/>
    <w:basedOn w:val="berschrift8Zchn"/>
    <w:link w:val="Nummerierteberschrift8"/>
    <w:uiPriority w:val="9"/>
    <w:semiHidden/>
    <w:rsid w:val="005E68B4"/>
    <w:rPr>
      <w:rFonts w:asciiTheme="majorHAnsi" w:eastAsiaTheme="majorEastAsia" w:hAnsiTheme="majorHAnsi" w:cstheme="majorBidi"/>
      <w:color w:val="272727" w:themeColor="text1" w:themeTint="D8"/>
      <w:sz w:val="21"/>
      <w:szCs w:val="21"/>
    </w:rPr>
  </w:style>
  <w:style w:type="character" w:customStyle="1" w:styleId="Nummerierteberschrift9Zchn">
    <w:name w:val="Nummerierte Überschrift 9 Zchn"/>
    <w:aliases w:val="# Ü9 Zchn"/>
    <w:basedOn w:val="berschrift9Zchn"/>
    <w:link w:val="Nummerierteberschrift9"/>
    <w:uiPriority w:val="9"/>
    <w:semiHidden/>
    <w:rsid w:val="005E68B4"/>
    <w:rPr>
      <w:rFonts w:asciiTheme="majorHAnsi" w:eastAsiaTheme="majorEastAsia" w:hAnsiTheme="majorHAnsi" w:cstheme="majorBidi"/>
      <w:i/>
      <w:iCs/>
      <w:color w:val="272727" w:themeColor="text1" w:themeTint="D8"/>
      <w:sz w:val="21"/>
      <w:szCs w:val="21"/>
    </w:rPr>
  </w:style>
  <w:style w:type="paragraph" w:customStyle="1" w:styleId="Seitenrand">
    <w:name w:val="Seitenrand"/>
    <w:basedOn w:val="Standard"/>
    <w:link w:val="SeitenrandZchn"/>
    <w:uiPriority w:val="13"/>
    <w:qFormat/>
    <w:rsid w:val="001771E5"/>
    <w:pPr>
      <w:keepNext/>
      <w:ind w:left="-1418"/>
    </w:pPr>
    <w:rPr>
      <w:noProof/>
      <w:lang w:val="de-AT" w:eastAsia="de-AT"/>
    </w:rPr>
  </w:style>
  <w:style w:type="character" w:customStyle="1" w:styleId="SeitenrandZchn">
    <w:name w:val="Seitenrand Zchn"/>
    <w:basedOn w:val="Absatz-Standardschriftart"/>
    <w:link w:val="Seitenrand"/>
    <w:uiPriority w:val="13"/>
    <w:rsid w:val="001771E5"/>
    <w:rPr>
      <w:rFonts w:ascii="Akagi Pro Book" w:hAnsi="Akagi Pro Book"/>
      <w:noProof/>
      <w:sz w:val="20"/>
      <w:lang w:val="de-AT" w:eastAsia="de-AT"/>
    </w:rPr>
  </w:style>
  <w:style w:type="paragraph" w:customStyle="1" w:styleId="Manahmen-Kasten">
    <w:name w:val="Maßnahmen-Kasten"/>
    <w:basedOn w:val="Standard"/>
    <w:uiPriority w:val="99"/>
    <w:qFormat/>
    <w:rsid w:val="005B4ADC"/>
    <w:pPr>
      <w:framePr w:wrap="around" w:vAnchor="text" w:hAnchor="text" w:y="1"/>
      <w:pBdr>
        <w:top w:val="single" w:sz="4" w:space="1" w:color="auto"/>
        <w:left w:val="single" w:sz="4" w:space="4" w:color="auto"/>
        <w:bottom w:val="single" w:sz="4" w:space="1" w:color="auto"/>
        <w:right w:val="single" w:sz="4" w:space="4" w:color="auto"/>
      </w:pBdr>
      <w:spacing w:after="0" w:line="312" w:lineRule="auto"/>
    </w:pPr>
    <w:rPr>
      <w:rFonts w:ascii="Arial" w:hAnsi="Arial" w:cs="Arial"/>
      <w:sz w:val="26"/>
      <w:szCs w:val="26"/>
      <w:lang w:val="de-AT"/>
    </w:rPr>
  </w:style>
  <w:style w:type="paragraph" w:styleId="StandardWeb">
    <w:name w:val="Normal (Web)"/>
    <w:basedOn w:val="Standard"/>
    <w:uiPriority w:val="99"/>
    <w:semiHidden/>
    <w:unhideWhenUsed/>
    <w:rsid w:val="00417FE8"/>
    <w:pPr>
      <w:spacing w:before="100" w:beforeAutospacing="1" w:after="100" w:afterAutospacing="1" w:line="240" w:lineRule="auto"/>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3005">
      <w:bodyDiv w:val="1"/>
      <w:marLeft w:val="0"/>
      <w:marRight w:val="0"/>
      <w:marTop w:val="0"/>
      <w:marBottom w:val="0"/>
      <w:divBdr>
        <w:top w:val="none" w:sz="0" w:space="0" w:color="auto"/>
        <w:left w:val="none" w:sz="0" w:space="0" w:color="auto"/>
        <w:bottom w:val="none" w:sz="0" w:space="0" w:color="auto"/>
        <w:right w:val="none" w:sz="0" w:space="0" w:color="auto"/>
      </w:divBdr>
    </w:div>
    <w:div w:id="1825773614">
      <w:bodyDiv w:val="1"/>
      <w:marLeft w:val="0"/>
      <w:marRight w:val="0"/>
      <w:marTop w:val="0"/>
      <w:marBottom w:val="0"/>
      <w:divBdr>
        <w:top w:val="none" w:sz="0" w:space="0" w:color="auto"/>
        <w:left w:val="none" w:sz="0" w:space="0" w:color="auto"/>
        <w:bottom w:val="none" w:sz="0" w:space="0" w:color="auto"/>
        <w:right w:val="none" w:sz="0" w:space="0" w:color="auto"/>
      </w:divBdr>
    </w:div>
    <w:div w:id="18725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Tirol Primaerfarben">
      <a:dk1>
        <a:sysClr val="windowText" lastClr="000000"/>
      </a:dk1>
      <a:lt1>
        <a:sysClr val="window" lastClr="FFFFFF"/>
      </a:lt1>
      <a:dk2>
        <a:srgbClr val="44546A"/>
      </a:dk2>
      <a:lt2>
        <a:srgbClr val="E7E6E6"/>
      </a:lt2>
      <a:accent1>
        <a:srgbClr val="03303E"/>
      </a:accent1>
      <a:accent2>
        <a:srgbClr val="79B8E1"/>
      </a:accent2>
      <a:accent3>
        <a:srgbClr val="797F8A"/>
      </a:accent3>
      <a:accent4>
        <a:srgbClr val="E3B21C"/>
      </a:accent4>
      <a:accent5>
        <a:srgbClr val="CAD8DE"/>
      </a:accent5>
      <a:accent6>
        <a:srgbClr val="CBE6DD"/>
      </a:accent6>
      <a:hlink>
        <a:srgbClr val="0563C1"/>
      </a:hlink>
      <a:folHlink>
        <a:srgbClr val="954F72"/>
      </a:folHlink>
    </a:clrScheme>
    <a:fontScheme name="Tirol">
      <a:majorFont>
        <a:latin typeface="Akagi Pro Bold"/>
        <a:ea typeface=""/>
        <a:cs typeface=""/>
      </a:majorFont>
      <a:minorFont>
        <a:latin typeface="Akagi Pro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xml><?xml version="1.0" encoding="utf-8"?>
<customUI xmlns="http://schemas.microsoft.com/office/2006/01/customui" xmlns:dvt="http://www.dvt.at/Custom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vt:customData xmlns:xsi="http://www.w3.org/2001/XMLSchema-instance" xmlns:dvt="http://www.dvt.at/CustomXml">
  <dvt:documentMetadata>
    <dvt:briefkopfMetadata>
      <dvt:name>Berichtsvorlage001</dvt:name>
      <dvt:title>Bericht Land Tirol</dvt:title>
      <dvt:restriction>AT:L7:LVN</dvt:restriction>
    </dvt:briefkopfMetadata>
  </dvt:documentMetadata>
</dvt: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23605-519E-484C-9633-AAC543BF090F}">
  <ds:schemaRefs>
    <ds:schemaRef ds:uri="http://www.dvt.at/CustomXml"/>
  </ds:schemaRefs>
</ds:datastoreItem>
</file>

<file path=customXml/itemProps2.xml><?xml version="1.0" encoding="utf-8"?>
<ds:datastoreItem xmlns:ds="http://schemas.openxmlformats.org/officeDocument/2006/customXml" ds:itemID="{7DE22ECC-CF7E-4227-922E-0A960F22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3433</Words>
  <Characters>21628</Characters>
  <Application>Microsoft Office Word</Application>
  <DocSecurity>4</DocSecurity>
  <Lines>180</Lines>
  <Paragraphs>50</Paragraphs>
  <ScaleCrop>false</ScaleCrop>
  <HeadingPairs>
    <vt:vector size="2" baseType="variant">
      <vt:variant>
        <vt:lpstr>Titel</vt:lpstr>
      </vt:variant>
      <vt:variant>
        <vt:i4>1</vt:i4>
      </vt:variant>
    </vt:vector>
  </HeadingPairs>
  <TitlesOfParts>
    <vt:vector size="1" baseType="lpstr">
      <vt:lpstr>Protokoll TAP</vt:lpstr>
    </vt:vector>
  </TitlesOfParts>
  <Company/>
  <LinksUpToDate>false</LinksUpToDate>
  <CharactersWithSpaces>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TAP</dc:title>
  <dc:subject/>
  <dc:creator>Land Tirol</dc:creator>
  <cp:keywords/>
  <dc:description/>
  <cp:lastModifiedBy>KANTSCHIEDER Julia</cp:lastModifiedBy>
  <cp:revision>2</cp:revision>
  <cp:lastPrinted>2024-06-17T11:03:00Z</cp:lastPrinted>
  <dcterms:created xsi:type="dcterms:W3CDTF">2024-07-01T06:45:00Z</dcterms:created>
  <dcterms:modified xsi:type="dcterms:W3CDTF">2024-07-01T06:45:00Z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App">
    <vt:lpwstr>DDP</vt:lpwstr>
  </property>
</Properties>
</file>